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E2" w:rsidRPr="00990CDB" w:rsidRDefault="009010E2" w:rsidP="009010E2">
      <w:pPr>
        <w:pStyle w:val="949"/>
        <w:jc w:val="center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      </w:t>
      </w:r>
      <w:r w:rsidRPr="00990CDB">
        <w:rPr>
          <w:rStyle w:val="0"/>
          <w:rFonts w:ascii="Times New Roman" w:hAnsi="Times New Roman" w:cs="Times New Roman"/>
          <w:color w:val="auto"/>
          <w:szCs w:val="28"/>
        </w:rPr>
        <w:t xml:space="preserve">«УТВЕРЖДАЮ» </w:t>
      </w:r>
    </w:p>
    <w:p w:rsidR="009010E2" w:rsidRDefault="009010E2" w:rsidP="009010E2">
      <w:pPr>
        <w:pStyle w:val="949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         </w:t>
      </w:r>
      <w:r w:rsidR="00026ED8">
        <w:rPr>
          <w:rStyle w:val="0"/>
          <w:rFonts w:ascii="Times New Roman" w:hAnsi="Times New Roman" w:cs="Times New Roman"/>
          <w:color w:val="auto"/>
          <w:szCs w:val="28"/>
        </w:rPr>
        <w:t xml:space="preserve">       </w:t>
      </w:r>
      <w:r>
        <w:rPr>
          <w:rStyle w:val="0"/>
          <w:rFonts w:ascii="Times New Roman" w:hAnsi="Times New Roman" w:cs="Times New Roman"/>
          <w:color w:val="auto"/>
          <w:szCs w:val="28"/>
        </w:rPr>
        <w:t xml:space="preserve"> </w:t>
      </w:r>
      <w:r w:rsidRPr="00990CDB">
        <w:rPr>
          <w:rStyle w:val="0"/>
          <w:rFonts w:ascii="Times New Roman" w:hAnsi="Times New Roman" w:cs="Times New Roman"/>
          <w:color w:val="auto"/>
          <w:szCs w:val="28"/>
        </w:rPr>
        <w:t xml:space="preserve">Руководитель КГУ «Майская </w:t>
      </w:r>
    </w:p>
    <w:p w:rsidR="009010E2" w:rsidRDefault="009010E2" w:rsidP="009010E2">
      <w:pPr>
        <w:pStyle w:val="949"/>
        <w:jc w:val="center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   </w:t>
      </w:r>
      <w:r w:rsidRPr="00990CDB">
        <w:rPr>
          <w:rStyle w:val="0"/>
          <w:rFonts w:ascii="Times New Roman" w:hAnsi="Times New Roman" w:cs="Times New Roman"/>
          <w:color w:val="auto"/>
          <w:szCs w:val="28"/>
        </w:rPr>
        <w:t xml:space="preserve">общеобразовательная школа </w:t>
      </w:r>
    </w:p>
    <w:p w:rsidR="009010E2" w:rsidRDefault="009010E2" w:rsidP="009010E2">
      <w:pPr>
        <w:pStyle w:val="949"/>
        <w:jc w:val="center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</w:t>
      </w:r>
      <w:r w:rsidRPr="00990CDB">
        <w:rPr>
          <w:rStyle w:val="0"/>
          <w:rFonts w:ascii="Times New Roman" w:hAnsi="Times New Roman" w:cs="Times New Roman"/>
          <w:color w:val="auto"/>
          <w:szCs w:val="28"/>
        </w:rPr>
        <w:t xml:space="preserve">отдела образования района </w:t>
      </w:r>
    </w:p>
    <w:p w:rsidR="009010E2" w:rsidRDefault="009010E2" w:rsidP="009010E2">
      <w:pPr>
        <w:pStyle w:val="949"/>
        <w:jc w:val="center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         </w:t>
      </w:r>
      <w:proofErr w:type="spellStart"/>
      <w:r w:rsidRPr="00990CDB">
        <w:rPr>
          <w:rStyle w:val="0"/>
          <w:rFonts w:ascii="Times New Roman" w:hAnsi="Times New Roman" w:cs="Times New Roman"/>
          <w:color w:val="auto"/>
          <w:szCs w:val="28"/>
        </w:rPr>
        <w:t>Беимбета</w:t>
      </w:r>
      <w:proofErr w:type="spellEnd"/>
      <w:r w:rsidRPr="00990CDB">
        <w:rPr>
          <w:rStyle w:val="0"/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 w:rsidRPr="00990CDB">
        <w:rPr>
          <w:rStyle w:val="0"/>
          <w:rFonts w:ascii="Times New Roman" w:hAnsi="Times New Roman" w:cs="Times New Roman"/>
          <w:color w:val="auto"/>
          <w:szCs w:val="28"/>
        </w:rPr>
        <w:t>Майлина</w:t>
      </w:r>
      <w:proofErr w:type="spellEnd"/>
      <w:r w:rsidRPr="00990CDB">
        <w:rPr>
          <w:rStyle w:val="0"/>
          <w:rFonts w:ascii="Times New Roman" w:hAnsi="Times New Roman" w:cs="Times New Roman"/>
          <w:color w:val="auto"/>
          <w:szCs w:val="28"/>
        </w:rPr>
        <w:t xml:space="preserve">» </w:t>
      </w:r>
      <w:r>
        <w:rPr>
          <w:rStyle w:val="0"/>
          <w:rFonts w:ascii="Times New Roman" w:hAnsi="Times New Roman" w:cs="Times New Roman"/>
          <w:color w:val="auto"/>
          <w:szCs w:val="28"/>
        </w:rPr>
        <w:t>Управления</w:t>
      </w:r>
    </w:p>
    <w:p w:rsidR="009010E2" w:rsidRDefault="009010E2" w:rsidP="009010E2">
      <w:pPr>
        <w:pStyle w:val="949"/>
        <w:jc w:val="center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              образования </w:t>
      </w:r>
      <w:proofErr w:type="spellStart"/>
      <w:r>
        <w:rPr>
          <w:rStyle w:val="0"/>
          <w:rFonts w:ascii="Times New Roman" w:hAnsi="Times New Roman" w:cs="Times New Roman"/>
          <w:color w:val="auto"/>
          <w:szCs w:val="28"/>
        </w:rPr>
        <w:t>акимата</w:t>
      </w:r>
      <w:proofErr w:type="spellEnd"/>
      <w:r>
        <w:rPr>
          <w:rStyle w:val="0"/>
          <w:rFonts w:ascii="Times New Roman" w:hAnsi="Times New Roman" w:cs="Times New Roman"/>
          <w:color w:val="auto"/>
          <w:szCs w:val="28"/>
        </w:rPr>
        <w:t xml:space="preserve"> </w:t>
      </w:r>
    </w:p>
    <w:p w:rsidR="009010E2" w:rsidRDefault="009010E2" w:rsidP="009010E2">
      <w:pPr>
        <w:pStyle w:val="949"/>
        <w:jc w:val="center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                </w:t>
      </w:r>
      <w:proofErr w:type="spellStart"/>
      <w:r>
        <w:rPr>
          <w:rStyle w:val="0"/>
          <w:rFonts w:ascii="Times New Roman" w:hAnsi="Times New Roman" w:cs="Times New Roman"/>
          <w:color w:val="auto"/>
          <w:szCs w:val="28"/>
        </w:rPr>
        <w:t>Костанайской</w:t>
      </w:r>
      <w:proofErr w:type="spellEnd"/>
      <w:r>
        <w:rPr>
          <w:rStyle w:val="0"/>
          <w:rFonts w:ascii="Times New Roman" w:hAnsi="Times New Roman" w:cs="Times New Roman"/>
          <w:color w:val="auto"/>
          <w:szCs w:val="28"/>
        </w:rPr>
        <w:t xml:space="preserve"> области </w:t>
      </w:r>
      <w:r w:rsidRPr="00990CDB">
        <w:rPr>
          <w:rStyle w:val="0"/>
          <w:rFonts w:ascii="Times New Roman" w:hAnsi="Times New Roman" w:cs="Times New Roman"/>
          <w:color w:val="auto"/>
          <w:szCs w:val="28"/>
        </w:rPr>
        <w:t xml:space="preserve"> </w:t>
      </w:r>
    </w:p>
    <w:p w:rsidR="009010E2" w:rsidRPr="00990CDB" w:rsidRDefault="009010E2" w:rsidP="009010E2">
      <w:pPr>
        <w:pStyle w:val="949"/>
        <w:jc w:val="center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</w:t>
      </w:r>
      <w:proofErr w:type="spellStart"/>
      <w:r>
        <w:rPr>
          <w:rStyle w:val="0"/>
          <w:rFonts w:ascii="Times New Roman" w:hAnsi="Times New Roman" w:cs="Times New Roman"/>
          <w:color w:val="auto"/>
          <w:szCs w:val="28"/>
        </w:rPr>
        <w:t>Е.Журавлева</w:t>
      </w:r>
      <w:proofErr w:type="spellEnd"/>
      <w:r w:rsidRPr="00990CDB">
        <w:rPr>
          <w:rStyle w:val="0"/>
          <w:rFonts w:ascii="Times New Roman" w:hAnsi="Times New Roman" w:cs="Times New Roman"/>
          <w:color w:val="auto"/>
          <w:szCs w:val="28"/>
        </w:rPr>
        <w:t xml:space="preserve"> </w:t>
      </w: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</w:t>
      </w:r>
    </w:p>
    <w:p w:rsidR="009010E2" w:rsidRPr="00321F89" w:rsidRDefault="009010E2" w:rsidP="009010E2">
      <w:pPr>
        <w:pStyle w:val="949"/>
        <w:rPr>
          <w:rStyle w:val="0"/>
          <w:rFonts w:ascii="Times New Roman" w:hAnsi="Times New Roman" w:cs="Times New Roman"/>
          <w:color w:val="auto"/>
          <w:szCs w:val="28"/>
        </w:rPr>
      </w:pPr>
      <w:r>
        <w:rPr>
          <w:rStyle w:val="0"/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          </w:t>
      </w:r>
      <w:r w:rsidR="00026ED8">
        <w:rPr>
          <w:rStyle w:val="0"/>
          <w:rFonts w:ascii="Times New Roman" w:hAnsi="Times New Roman" w:cs="Times New Roman"/>
          <w:color w:val="auto"/>
          <w:szCs w:val="28"/>
        </w:rPr>
        <w:t xml:space="preserve">       </w:t>
      </w:r>
      <w:r>
        <w:rPr>
          <w:rStyle w:val="0"/>
          <w:rFonts w:ascii="Times New Roman" w:hAnsi="Times New Roman" w:cs="Times New Roman"/>
          <w:color w:val="auto"/>
          <w:szCs w:val="28"/>
        </w:rPr>
        <w:t xml:space="preserve"> </w:t>
      </w:r>
      <w:r w:rsidRPr="00321F89">
        <w:rPr>
          <w:rStyle w:val="0"/>
          <w:rFonts w:ascii="Times New Roman" w:hAnsi="Times New Roman" w:cs="Times New Roman"/>
          <w:color w:val="auto"/>
          <w:szCs w:val="28"/>
        </w:rPr>
        <w:t>«__» ____________ 202</w:t>
      </w:r>
      <w:r w:rsidR="00230917">
        <w:rPr>
          <w:rStyle w:val="0"/>
          <w:rFonts w:ascii="Times New Roman" w:hAnsi="Times New Roman" w:cs="Times New Roman"/>
          <w:color w:val="auto"/>
          <w:szCs w:val="28"/>
        </w:rPr>
        <w:t>5</w:t>
      </w:r>
      <w:r w:rsidRPr="00321F89">
        <w:rPr>
          <w:rStyle w:val="0"/>
          <w:rFonts w:ascii="Times New Roman" w:hAnsi="Times New Roman" w:cs="Times New Roman"/>
          <w:color w:val="auto"/>
          <w:szCs w:val="28"/>
        </w:rPr>
        <w:t xml:space="preserve"> г.</w:t>
      </w:r>
    </w:p>
    <w:p w:rsidR="00233A22" w:rsidRPr="009010E2" w:rsidRDefault="00233A22" w:rsidP="00233A22">
      <w:pPr>
        <w:rPr>
          <w:rFonts w:ascii="Times New Roman" w:hAnsi="Times New Roman" w:cs="Times New Roman"/>
          <w:sz w:val="28"/>
          <w:szCs w:val="28"/>
        </w:rPr>
      </w:pPr>
    </w:p>
    <w:p w:rsidR="00233A22" w:rsidRDefault="00233A22" w:rsidP="00233A22">
      <w:pPr>
        <w:pStyle w:val="9319"/>
        <w:rPr>
          <w:rFonts w:ascii="Times New Roman" w:hAnsi="Times New Roman" w:cs="Times New Roman"/>
          <w:color w:val="auto"/>
          <w:sz w:val="28"/>
          <w:szCs w:val="28"/>
        </w:rPr>
      </w:pPr>
      <w:r w:rsidRPr="009010E2">
        <w:rPr>
          <w:rFonts w:ascii="Times New Roman" w:hAnsi="Times New Roman" w:cs="Times New Roman"/>
          <w:color w:val="auto"/>
          <w:sz w:val="28"/>
          <w:szCs w:val="28"/>
        </w:rPr>
        <w:t>План работы по профилактике религиозного экстремизма и терроризма</w:t>
      </w:r>
      <w:r w:rsidRPr="009010E2">
        <w:rPr>
          <w:rFonts w:ascii="Times New Roman" w:hAnsi="Times New Roman" w:cs="Times New Roman"/>
          <w:color w:val="auto"/>
          <w:sz w:val="28"/>
          <w:szCs w:val="28"/>
        </w:rPr>
        <w:br/>
        <w:t>на 202</w:t>
      </w:r>
      <w:r w:rsidR="0023091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010E2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23091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9010E2">
        <w:rPr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p w:rsidR="00F37A9B" w:rsidRDefault="00F37A9B" w:rsidP="00233A22">
      <w:pPr>
        <w:pStyle w:val="9319"/>
        <w:rPr>
          <w:rFonts w:ascii="Times New Roman" w:hAnsi="Times New Roman" w:cs="Times New Roman"/>
          <w:color w:val="auto"/>
          <w:sz w:val="28"/>
          <w:szCs w:val="28"/>
        </w:rPr>
      </w:pPr>
    </w:p>
    <w:p w:rsidR="00F37A9B" w:rsidRPr="00F37A9B" w:rsidRDefault="00F37A9B" w:rsidP="00F37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A9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37A9B" w:rsidRPr="00F37A9B" w:rsidRDefault="00F37A9B" w:rsidP="00F37A9B">
      <w:pPr>
        <w:jc w:val="both"/>
        <w:rPr>
          <w:rFonts w:ascii="Times New Roman" w:hAnsi="Times New Roman" w:cs="Times New Roman"/>
          <w:sz w:val="28"/>
          <w:szCs w:val="28"/>
        </w:rPr>
      </w:pPr>
      <w:r w:rsidRPr="00F37A9B">
        <w:rPr>
          <w:rFonts w:ascii="Times New Roman" w:hAnsi="Times New Roman" w:cs="Times New Roman"/>
          <w:sz w:val="28"/>
          <w:szCs w:val="28"/>
        </w:rPr>
        <w:t>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общества, культурного самосознания, принципов соблюдения прав и свобод человека.</w:t>
      </w:r>
    </w:p>
    <w:p w:rsidR="00F37A9B" w:rsidRPr="00F37A9B" w:rsidRDefault="00F37A9B" w:rsidP="00F37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A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7A9B" w:rsidRPr="00F37A9B" w:rsidRDefault="00F37A9B" w:rsidP="00F37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A9B">
        <w:rPr>
          <w:rFonts w:ascii="Times New Roman" w:hAnsi="Times New Roman" w:cs="Times New Roman"/>
          <w:sz w:val="28"/>
          <w:szCs w:val="28"/>
        </w:rPr>
        <w:t>воспитание   культуры    толерантности    и    межнационального    согласия;</w:t>
      </w:r>
    </w:p>
    <w:p w:rsidR="00F37A9B" w:rsidRPr="00F37A9B" w:rsidRDefault="00F37A9B" w:rsidP="00F37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A9B">
        <w:rPr>
          <w:rFonts w:ascii="Times New Roman" w:hAnsi="Times New Roman" w:cs="Times New Roman"/>
          <w:sz w:val="28"/>
          <w:szCs w:val="28"/>
        </w:rPr>
        <w:t>достижение необходимого уровня правовой культуры как основы толерантного сознания</w:t>
      </w:r>
      <w:r w:rsidRPr="00F37A9B">
        <w:rPr>
          <w:rFonts w:ascii="Times New Roman" w:hAnsi="Times New Roman" w:cs="Times New Roman"/>
          <w:sz w:val="28"/>
          <w:szCs w:val="28"/>
        </w:rPr>
        <w:tab/>
        <w:t>и</w:t>
      </w:r>
      <w:r w:rsidRPr="00F37A9B">
        <w:rPr>
          <w:rFonts w:ascii="Times New Roman" w:hAnsi="Times New Roman" w:cs="Times New Roman"/>
          <w:sz w:val="28"/>
          <w:szCs w:val="28"/>
        </w:rPr>
        <w:tab/>
        <w:t>поведения;</w:t>
      </w:r>
    </w:p>
    <w:p w:rsidR="00F37A9B" w:rsidRPr="00F37A9B" w:rsidRDefault="00F37A9B" w:rsidP="00F37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A9B">
        <w:rPr>
          <w:rFonts w:ascii="Times New Roman" w:hAnsi="Times New Roman" w:cs="Times New Roman"/>
          <w:sz w:val="28"/>
          <w:szCs w:val="28"/>
        </w:rPr>
        <w:t xml:space="preserve">формирование в детской и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</w:t>
      </w:r>
      <w:r>
        <w:rPr>
          <w:rFonts w:ascii="Times New Roman" w:hAnsi="Times New Roman" w:cs="Times New Roman"/>
          <w:sz w:val="28"/>
          <w:szCs w:val="28"/>
        </w:rPr>
        <w:t>и согласию,</w:t>
      </w:r>
      <w:r>
        <w:rPr>
          <w:rFonts w:ascii="Times New Roman" w:hAnsi="Times New Roman" w:cs="Times New Roman"/>
          <w:sz w:val="28"/>
          <w:szCs w:val="28"/>
        </w:rPr>
        <w:tab/>
        <w:t>готовности</w:t>
      </w:r>
      <w:r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F37A9B">
        <w:rPr>
          <w:rFonts w:ascii="Times New Roman" w:hAnsi="Times New Roman" w:cs="Times New Roman"/>
          <w:sz w:val="28"/>
          <w:szCs w:val="28"/>
        </w:rPr>
        <w:t>диалогу;</w:t>
      </w:r>
    </w:p>
    <w:p w:rsidR="00F37A9B" w:rsidRPr="00F37A9B" w:rsidRDefault="00F37A9B" w:rsidP="00F37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A9B">
        <w:rPr>
          <w:rFonts w:ascii="Times New Roman" w:hAnsi="Times New Roman" w:cs="Times New Roman"/>
          <w:sz w:val="28"/>
          <w:szCs w:val="28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F37A9B" w:rsidRPr="00F37A9B" w:rsidRDefault="00F37A9B" w:rsidP="00F37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F37A9B">
        <w:rPr>
          <w:rFonts w:ascii="Times New Roman" w:hAnsi="Times New Roman" w:cs="Times New Roman"/>
          <w:sz w:val="28"/>
          <w:szCs w:val="28"/>
        </w:rPr>
        <w:t>ониторинг изучения интересов и потребностей учащихся школы, изучение национального состава класса и школы, его особенностей; - диагностическая работа (социологический опрос) с целью изучения психологических особенностей личности учащихся и выявление уровня толерантности;</w:t>
      </w:r>
    </w:p>
    <w:p w:rsidR="00F37A9B" w:rsidRPr="00F37A9B" w:rsidRDefault="00F37A9B" w:rsidP="00F37A9B">
      <w:pPr>
        <w:jc w:val="both"/>
        <w:rPr>
          <w:rFonts w:ascii="Times New Roman" w:hAnsi="Times New Roman" w:cs="Times New Roman"/>
          <w:sz w:val="28"/>
          <w:szCs w:val="28"/>
        </w:rPr>
        <w:sectPr w:rsidR="00F37A9B" w:rsidRPr="00F37A9B" w:rsidSect="00F37A9B">
          <w:pgSz w:w="11910" w:h="16840"/>
          <w:pgMar w:top="1040" w:right="711" w:bottom="280" w:left="1020" w:header="720" w:footer="720" w:gutter="0"/>
          <w:cols w:space="720"/>
        </w:sectPr>
      </w:pPr>
    </w:p>
    <w:p w:rsidR="009010E2" w:rsidRPr="009010E2" w:rsidRDefault="009010E2" w:rsidP="00F37A9B">
      <w:pPr>
        <w:pStyle w:val="9319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173"/>
        <w:gridCol w:w="1559"/>
        <w:gridCol w:w="1469"/>
        <w:gridCol w:w="2216"/>
      </w:tblGrid>
      <w:tr w:rsidR="009010E2" w:rsidRPr="009010E2" w:rsidTr="008C5071">
        <w:tc>
          <w:tcPr>
            <w:tcW w:w="498" w:type="dxa"/>
          </w:tcPr>
          <w:p w:rsidR="00233A22" w:rsidRPr="009010E2" w:rsidRDefault="00233A22" w:rsidP="00A95457">
            <w:pPr>
              <w:pStyle w:val="8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5173" w:type="dxa"/>
          </w:tcPr>
          <w:p w:rsidR="00233A22" w:rsidRPr="009010E2" w:rsidRDefault="00233A22" w:rsidP="00A95457">
            <w:pPr>
              <w:pStyle w:val="8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233A22" w:rsidRPr="009010E2" w:rsidRDefault="00233A22" w:rsidP="00A95457">
            <w:pPr>
              <w:pStyle w:val="8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1469" w:type="dxa"/>
          </w:tcPr>
          <w:p w:rsidR="00233A22" w:rsidRPr="009010E2" w:rsidRDefault="00233A22" w:rsidP="00A95457">
            <w:pPr>
              <w:pStyle w:val="8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2216" w:type="dxa"/>
          </w:tcPr>
          <w:p w:rsidR="00233A22" w:rsidRPr="009010E2" w:rsidRDefault="00233A22" w:rsidP="00A95457">
            <w:pPr>
              <w:pStyle w:val="82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8C5071" w:rsidRPr="009010E2" w:rsidTr="008C5071">
        <w:tc>
          <w:tcPr>
            <w:tcW w:w="10915" w:type="dxa"/>
            <w:gridSpan w:val="5"/>
          </w:tcPr>
          <w:p w:rsidR="008C5071" w:rsidRDefault="008C5071" w:rsidP="008C507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5071">
              <w:rPr>
                <w:rFonts w:ascii="Times New Roman" w:hAnsi="Times New Roman" w:cs="Times New Roman"/>
                <w:b/>
                <w:sz w:val="28"/>
              </w:rPr>
              <w:t xml:space="preserve">Мероприятия с педагогическим коллективом, </w:t>
            </w:r>
          </w:p>
          <w:p w:rsidR="008C5071" w:rsidRPr="008C5071" w:rsidRDefault="008C5071" w:rsidP="008C507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C5071">
              <w:rPr>
                <w:rFonts w:ascii="Times New Roman" w:hAnsi="Times New Roman" w:cs="Times New Roman"/>
                <w:b/>
                <w:sz w:val="28"/>
              </w:rPr>
              <w:t>работниками образовательного учреждения</w:t>
            </w:r>
          </w:p>
        </w:tc>
      </w:tr>
      <w:tr w:rsidR="008C5071" w:rsidRPr="009010E2" w:rsidTr="008C5071">
        <w:tc>
          <w:tcPr>
            <w:tcW w:w="498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8C5071" w:rsidRDefault="008C5071" w:rsidP="008C5071">
            <w:pPr>
              <w:pStyle w:val="TableParagraph"/>
              <w:spacing w:before="21" w:line="242" w:lineRule="auto"/>
              <w:ind w:left="-33" w:right="11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экстремизма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C5071" w:rsidRDefault="008C5071" w:rsidP="008C5071">
            <w:pPr>
              <w:pStyle w:val="TableParagraph"/>
              <w:spacing w:line="317" w:lineRule="exact"/>
              <w:ind w:left="-3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559" w:type="dxa"/>
          </w:tcPr>
          <w:p w:rsidR="008C5071" w:rsidRDefault="008C5071" w:rsidP="008C5071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469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8C5071" w:rsidRPr="00347C49" w:rsidRDefault="00347C49" w:rsidP="008C5071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  <w:p w:rsidR="00347C49" w:rsidRPr="009010E2" w:rsidRDefault="00347C49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НВиТП</w:t>
            </w:r>
            <w:proofErr w:type="spellEnd"/>
          </w:p>
        </w:tc>
      </w:tr>
      <w:tr w:rsidR="008C5071" w:rsidRPr="009010E2" w:rsidTr="008C5071">
        <w:tc>
          <w:tcPr>
            <w:tcW w:w="498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8C5071" w:rsidRDefault="008C5071" w:rsidP="008C5071">
            <w:pPr>
              <w:pStyle w:val="TableParagraph"/>
              <w:spacing w:before="21"/>
              <w:ind w:left="-33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  <w:p w:rsidR="008C5071" w:rsidRDefault="008C5071" w:rsidP="008C5071">
            <w:pPr>
              <w:pStyle w:val="TableParagraph"/>
              <w:spacing w:line="320" w:lineRule="atLeast"/>
              <w:ind w:left="-33" w:right="37"/>
              <w:rPr>
                <w:sz w:val="28"/>
              </w:rPr>
            </w:pPr>
            <w:r>
              <w:rPr>
                <w:sz w:val="28"/>
              </w:rPr>
              <w:t>нормативных документов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противодействию экстремизма</w:t>
            </w:r>
          </w:p>
        </w:tc>
        <w:tc>
          <w:tcPr>
            <w:tcW w:w="1559" w:type="dxa"/>
          </w:tcPr>
          <w:p w:rsidR="008C5071" w:rsidRDefault="008C5071" w:rsidP="008C5071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026ED8" w:rsidRPr="00347C49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  <w:p w:rsidR="008C5071" w:rsidRPr="009010E2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НВиТП</w:t>
            </w:r>
            <w:proofErr w:type="spellEnd"/>
          </w:p>
        </w:tc>
      </w:tr>
      <w:tr w:rsidR="008C5071" w:rsidRPr="009010E2" w:rsidTr="008C5071">
        <w:tc>
          <w:tcPr>
            <w:tcW w:w="498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8C5071" w:rsidRDefault="008C5071" w:rsidP="008C5071">
            <w:pPr>
              <w:pStyle w:val="TableParagraph"/>
              <w:spacing w:before="21" w:line="242" w:lineRule="auto"/>
              <w:ind w:left="-33" w:right="821"/>
              <w:rPr>
                <w:sz w:val="28"/>
              </w:rPr>
            </w:pPr>
            <w:r>
              <w:rPr>
                <w:sz w:val="28"/>
              </w:rPr>
              <w:t>Инструктаж работников школы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терроризму</w:t>
            </w:r>
          </w:p>
        </w:tc>
        <w:tc>
          <w:tcPr>
            <w:tcW w:w="1559" w:type="dxa"/>
          </w:tcPr>
          <w:p w:rsidR="008C5071" w:rsidRDefault="008C5071" w:rsidP="008C5071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1469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8C5071" w:rsidRPr="009010E2" w:rsidRDefault="00026ED8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Преподаватель-организатор </w:t>
            </w:r>
            <w:proofErr w:type="spellStart"/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НВиТП</w:t>
            </w:r>
            <w:proofErr w:type="spellEnd"/>
          </w:p>
        </w:tc>
      </w:tr>
      <w:tr w:rsidR="008C5071" w:rsidRPr="009010E2" w:rsidTr="008C5071">
        <w:tc>
          <w:tcPr>
            <w:tcW w:w="498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8C5071" w:rsidRDefault="008C5071" w:rsidP="008C5071">
            <w:pPr>
              <w:pStyle w:val="TableParagraph"/>
              <w:spacing w:before="9" w:line="320" w:lineRule="atLeast"/>
              <w:ind w:left="-33" w:right="565"/>
              <w:rPr>
                <w:sz w:val="28"/>
              </w:rPr>
            </w:pPr>
            <w:r>
              <w:rPr>
                <w:sz w:val="28"/>
              </w:rPr>
              <w:t>Рассмотрение вопросов, связанных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экстремизмом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</w:p>
        </w:tc>
        <w:tc>
          <w:tcPr>
            <w:tcW w:w="1559" w:type="dxa"/>
          </w:tcPr>
          <w:p w:rsidR="008C5071" w:rsidRDefault="008C5071" w:rsidP="008C5071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026ED8" w:rsidRPr="00347C49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C5071" w:rsidRPr="009010E2" w:rsidTr="008C5071">
        <w:tc>
          <w:tcPr>
            <w:tcW w:w="498" w:type="dxa"/>
          </w:tcPr>
          <w:p w:rsidR="008C5071" w:rsidRPr="009010E2" w:rsidRDefault="008C5071" w:rsidP="008C5071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8C5071" w:rsidRDefault="00230917" w:rsidP="008C5071">
            <w:pPr>
              <w:pStyle w:val="TableParagraph"/>
              <w:spacing w:before="9" w:line="320" w:lineRule="atLeast"/>
              <w:ind w:left="-33" w:right="565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 w:rsidR="008C5071">
              <w:rPr>
                <w:spacing w:val="-4"/>
                <w:sz w:val="28"/>
              </w:rPr>
              <w:t xml:space="preserve"> </w:t>
            </w:r>
            <w:r w:rsidRPr="00230917">
              <w:rPr>
                <w:color w:val="000000"/>
                <w:sz w:val="28"/>
                <w:szCs w:val="28"/>
                <w:shd w:val="clear" w:color="auto" w:fill="FFFFFF"/>
              </w:rPr>
              <w:t>«Особенности поведения людей в условиях паники»</w:t>
            </w:r>
          </w:p>
        </w:tc>
        <w:tc>
          <w:tcPr>
            <w:tcW w:w="1559" w:type="dxa"/>
          </w:tcPr>
          <w:p w:rsidR="008C5071" w:rsidRDefault="008C5071" w:rsidP="008C5071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469" w:type="dxa"/>
          </w:tcPr>
          <w:p w:rsidR="008C5071" w:rsidRPr="009010E2" w:rsidRDefault="00026ED8" w:rsidP="00026ED8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</w:tc>
        <w:tc>
          <w:tcPr>
            <w:tcW w:w="2216" w:type="dxa"/>
          </w:tcPr>
          <w:p w:rsidR="008C5071" w:rsidRPr="009010E2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Зам. по ВР психолог</w:t>
            </w:r>
          </w:p>
        </w:tc>
      </w:tr>
      <w:tr w:rsidR="003E49C7" w:rsidRPr="009010E2" w:rsidTr="008C5071">
        <w:tc>
          <w:tcPr>
            <w:tcW w:w="498" w:type="dxa"/>
          </w:tcPr>
          <w:p w:rsidR="003E49C7" w:rsidRPr="009010E2" w:rsidRDefault="003E49C7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3E49C7" w:rsidRPr="009010E2" w:rsidRDefault="003E49C7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Инструктаж о мерах по повышению антитеррористической безопасности во время проведения новогодних праздников и в дни зимних каникул</w:t>
            </w:r>
          </w:p>
        </w:tc>
        <w:tc>
          <w:tcPr>
            <w:tcW w:w="1559" w:type="dxa"/>
          </w:tcPr>
          <w:p w:rsidR="003E49C7" w:rsidRPr="009010E2" w:rsidRDefault="003E49C7" w:rsidP="003E49C7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469" w:type="dxa"/>
          </w:tcPr>
          <w:p w:rsidR="003E49C7" w:rsidRPr="009010E2" w:rsidRDefault="003E49C7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3E49C7" w:rsidRPr="009010E2" w:rsidRDefault="003E49C7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3E49C7" w:rsidRPr="009010E2" w:rsidTr="008C5071">
        <w:tc>
          <w:tcPr>
            <w:tcW w:w="498" w:type="dxa"/>
          </w:tcPr>
          <w:p w:rsidR="003E49C7" w:rsidRPr="009010E2" w:rsidRDefault="003E49C7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3E49C7" w:rsidRDefault="003E49C7" w:rsidP="003E49C7">
            <w:pPr>
              <w:pStyle w:val="TableParagraph"/>
              <w:spacing w:before="9" w:line="320" w:lineRule="atLeast"/>
              <w:ind w:left="-33" w:right="19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47C49">
              <w:rPr>
                <w:sz w:val="28"/>
              </w:rPr>
              <w:t xml:space="preserve">Круглый стол </w:t>
            </w:r>
            <w:r w:rsidR="00230917" w:rsidRPr="00230917">
              <w:rPr>
                <w:color w:val="000000"/>
                <w:sz w:val="28"/>
                <w:szCs w:val="28"/>
                <w:shd w:val="clear" w:color="auto" w:fill="FFFFFF"/>
              </w:rPr>
              <w:t>«Работа с родителями по профилактике правонарушений»</w:t>
            </w:r>
          </w:p>
        </w:tc>
        <w:tc>
          <w:tcPr>
            <w:tcW w:w="1559" w:type="dxa"/>
          </w:tcPr>
          <w:p w:rsidR="003E49C7" w:rsidRDefault="003E49C7" w:rsidP="003E49C7">
            <w:pPr>
              <w:pStyle w:val="TableParagraph"/>
              <w:spacing w:before="21"/>
              <w:ind w:right="66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469" w:type="dxa"/>
          </w:tcPr>
          <w:p w:rsidR="003E49C7" w:rsidRPr="00347C49" w:rsidRDefault="00347C49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47C49">
              <w:rPr>
                <w:rFonts w:ascii="Times New Roman" w:hAnsi="Times New Roman" w:cs="Times New Roman"/>
                <w:sz w:val="24"/>
              </w:rPr>
              <w:t>МО классных руководителей</w:t>
            </w:r>
          </w:p>
        </w:tc>
        <w:tc>
          <w:tcPr>
            <w:tcW w:w="2216" w:type="dxa"/>
          </w:tcPr>
          <w:p w:rsidR="003E49C7" w:rsidRPr="009010E2" w:rsidRDefault="00347C49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3E49C7" w:rsidRPr="009010E2" w:rsidTr="008C5071">
        <w:tc>
          <w:tcPr>
            <w:tcW w:w="498" w:type="dxa"/>
          </w:tcPr>
          <w:p w:rsidR="003E49C7" w:rsidRPr="009010E2" w:rsidRDefault="003E49C7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3E49C7" w:rsidRPr="009010E2" w:rsidRDefault="003E49C7" w:rsidP="0023091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Инструктаж </w:t>
            </w:r>
            <w:r w:rsidR="00230917" w:rsidRPr="00230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«Действие </w:t>
            </w:r>
            <w:r w:rsidR="00230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работников общеобразовательного учреждения</w:t>
            </w:r>
            <w:r w:rsidR="00230917" w:rsidRPr="00230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сигналу «ЧС»</w:t>
            </w:r>
          </w:p>
        </w:tc>
        <w:tc>
          <w:tcPr>
            <w:tcW w:w="1559" w:type="dxa"/>
          </w:tcPr>
          <w:p w:rsidR="003E49C7" w:rsidRPr="009010E2" w:rsidRDefault="003E49C7" w:rsidP="003E49C7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469" w:type="dxa"/>
          </w:tcPr>
          <w:p w:rsidR="003E49C7" w:rsidRPr="009010E2" w:rsidRDefault="003E49C7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3E49C7" w:rsidRPr="009010E2" w:rsidRDefault="003E49C7" w:rsidP="003E49C7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Pr="009010E2" w:rsidRDefault="00C57F70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Инструктаж </w:t>
            </w:r>
            <w:r w:rsidRPr="00C57F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«Особенности поведения людей в условиях паники</w:t>
            </w:r>
            <w:r w:rsidR="00504DFE" w:rsidRPr="00C57F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4DFE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504DFE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3"/>
              <w:ind w:left="-33"/>
              <w:rPr>
                <w:sz w:val="28"/>
              </w:rPr>
            </w:pPr>
            <w:r>
              <w:rPr>
                <w:sz w:val="28"/>
              </w:rPr>
              <w:t>Накопление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:rsidR="00504DFE" w:rsidRDefault="00504DFE" w:rsidP="00504DFE">
            <w:pPr>
              <w:pStyle w:val="TableParagraph"/>
              <w:spacing w:line="322" w:lineRule="exact"/>
              <w:ind w:left="-33" w:right="82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экстремизму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Pr="00347C49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Зам. по ВР </w:t>
            </w: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Pr="008C5071" w:rsidRDefault="00504DFE" w:rsidP="00504DFE">
            <w:pPr>
              <w:pStyle w:val="TableParagraph"/>
              <w:spacing w:before="21"/>
              <w:ind w:left="-33" w:right="-105"/>
              <w:rPr>
                <w:spacing w:val="-68"/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памяток, методических инструкций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противодействию терроризму и </w:t>
            </w:r>
            <w:r>
              <w:rPr>
                <w:spacing w:val="-68"/>
                <w:sz w:val="28"/>
              </w:rPr>
              <w:t xml:space="preserve">        </w:t>
            </w:r>
            <w:r>
              <w:rPr>
                <w:sz w:val="28"/>
              </w:rPr>
              <w:t>экстремизму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Pr="00347C49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Зам. по ВР </w:t>
            </w: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9" w:line="320" w:lineRule="atLeast"/>
              <w:ind w:left="-33" w:right="233"/>
              <w:rPr>
                <w:sz w:val="28"/>
              </w:rPr>
            </w:pPr>
            <w:r>
              <w:rPr>
                <w:sz w:val="28"/>
              </w:rPr>
              <w:t xml:space="preserve">Контроль за пребыванием посторонних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здании школы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347C49" w:rsidRDefault="00347C49" w:rsidP="00347C4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Администрация школы</w:t>
            </w:r>
          </w:p>
          <w:p w:rsidR="00347C49" w:rsidRDefault="00347C49" w:rsidP="00347C4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Зам по АХЧ</w:t>
            </w:r>
          </w:p>
          <w:p w:rsidR="00504DFE" w:rsidRPr="00347C49" w:rsidRDefault="00347C49" w:rsidP="00347C4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вахтер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1" w:line="242" w:lineRule="auto"/>
              <w:ind w:left="-33" w:right="37"/>
              <w:rPr>
                <w:sz w:val="28"/>
              </w:rPr>
            </w:pPr>
            <w:r>
              <w:rPr>
                <w:sz w:val="28"/>
              </w:rPr>
              <w:t xml:space="preserve">Дежурство педагогов, членов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Pr="00347C49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Администрация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Pr="008C5071" w:rsidRDefault="00504DFE" w:rsidP="00504DFE">
            <w:pPr>
              <w:pStyle w:val="TableParagraph"/>
              <w:spacing w:before="21" w:line="242" w:lineRule="auto"/>
              <w:ind w:left="-33" w:right="181"/>
              <w:rPr>
                <w:spacing w:val="-68"/>
                <w:sz w:val="28"/>
              </w:rPr>
            </w:pPr>
            <w:r>
              <w:rPr>
                <w:sz w:val="28"/>
              </w:rPr>
              <w:t>Регулярный, ежедневный обход зданий,</w:t>
            </w:r>
            <w:r>
              <w:rPr>
                <w:spacing w:val="-68"/>
                <w:sz w:val="28"/>
              </w:rPr>
              <w:t xml:space="preserve">                 </w:t>
            </w:r>
            <w:r>
              <w:rPr>
                <w:sz w:val="28"/>
              </w:rPr>
              <w:t>помещений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1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Pr="00347C49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Зам. по АХЧ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3"/>
              <w:ind w:left="-33"/>
              <w:rPr>
                <w:sz w:val="28"/>
              </w:rPr>
            </w:pPr>
            <w:r>
              <w:rPr>
                <w:sz w:val="28"/>
              </w:rPr>
              <w:t>Обновление наглядной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профилактической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агитации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года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Pr="009010E2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Преподаватель-</w:t>
            </w: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lastRenderedPageBreak/>
              <w:t xml:space="preserve">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1" w:line="242" w:lineRule="auto"/>
              <w:ind w:right="-105"/>
              <w:rPr>
                <w:sz w:val="28"/>
              </w:rPr>
            </w:pPr>
            <w:r>
              <w:rPr>
                <w:sz w:val="28"/>
              </w:rPr>
              <w:t>Учебно-тренировочные занятия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  <w:p w:rsidR="00504DFE" w:rsidRDefault="00504DFE" w:rsidP="00504DFE">
            <w:pPr>
              <w:pStyle w:val="TableParagraph"/>
              <w:ind w:right="-105"/>
              <w:rPr>
                <w:spacing w:val="-67"/>
                <w:sz w:val="28"/>
              </w:rPr>
            </w:pPr>
            <w:r>
              <w:rPr>
                <w:sz w:val="28"/>
              </w:rPr>
              <w:t>персонала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-67"/>
                <w:sz w:val="28"/>
              </w:rPr>
              <w:t xml:space="preserve">  </w:t>
            </w:r>
          </w:p>
          <w:p w:rsidR="00504DFE" w:rsidRDefault="00504DFE" w:rsidP="00504DFE">
            <w:pPr>
              <w:pStyle w:val="TableParagraph"/>
              <w:ind w:right="-105"/>
              <w:rPr>
                <w:sz w:val="28"/>
              </w:rPr>
            </w:pPr>
            <w:r>
              <w:rPr>
                <w:sz w:val="28"/>
              </w:rPr>
              <w:t>и обучающихся навыкам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</w:p>
          <w:p w:rsidR="00504DFE" w:rsidRDefault="00504DFE" w:rsidP="00504DFE">
            <w:pPr>
              <w:pStyle w:val="TableParagraph"/>
              <w:spacing w:line="307" w:lineRule="exact"/>
              <w:ind w:right="-105"/>
              <w:rPr>
                <w:sz w:val="28"/>
              </w:rPr>
            </w:pPr>
            <w:r>
              <w:rPr>
                <w:sz w:val="28"/>
              </w:rPr>
              <w:t>теракта.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1"/>
              <w:ind w:left="85" w:right="68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Pr="009010E2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3"/>
              <w:ind w:right="-105"/>
              <w:rPr>
                <w:sz w:val="28"/>
              </w:rPr>
            </w:pPr>
            <w:r>
              <w:rPr>
                <w:sz w:val="28"/>
              </w:rPr>
              <w:t>Обеспечение контроля режима допуска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</w:p>
          <w:p w:rsidR="00504DFE" w:rsidRDefault="00504DFE" w:rsidP="00504DFE">
            <w:pPr>
              <w:pStyle w:val="TableParagraph"/>
              <w:spacing w:before="2" w:line="322" w:lineRule="exact"/>
              <w:ind w:right="-105"/>
              <w:rPr>
                <w:sz w:val="28"/>
              </w:rPr>
            </w:pPr>
            <w:r>
              <w:rPr>
                <w:sz w:val="28"/>
              </w:rPr>
              <w:t>учреждения,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исключение</w:t>
            </w:r>
          </w:p>
          <w:p w:rsidR="00504DFE" w:rsidRDefault="00504DFE" w:rsidP="00504DFE">
            <w:pPr>
              <w:pStyle w:val="TableParagraph"/>
              <w:spacing w:line="322" w:lineRule="exact"/>
              <w:ind w:right="-105"/>
              <w:rPr>
                <w:sz w:val="28"/>
              </w:rPr>
            </w:pPr>
            <w:r>
              <w:rPr>
                <w:sz w:val="28"/>
              </w:rPr>
              <w:t>бесконтрольного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</w:p>
          <w:p w:rsidR="00504DFE" w:rsidRDefault="00504DFE" w:rsidP="00504DFE">
            <w:pPr>
              <w:pStyle w:val="TableParagraph"/>
              <w:ind w:right="-105"/>
              <w:rPr>
                <w:sz w:val="28"/>
              </w:rPr>
            </w:pPr>
            <w:r>
              <w:rPr>
                <w:sz w:val="28"/>
              </w:rPr>
              <w:t>посторонних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04DFE" w:rsidRDefault="00504DFE" w:rsidP="00504DFE">
            <w:pPr>
              <w:pStyle w:val="TableParagraph"/>
              <w:spacing w:line="322" w:lineRule="exact"/>
              <w:ind w:right="-105"/>
              <w:rPr>
                <w:spacing w:val="-68"/>
                <w:sz w:val="28"/>
              </w:rPr>
            </w:pPr>
            <w:r>
              <w:rPr>
                <w:sz w:val="28"/>
              </w:rPr>
              <w:t>здании. Организация пропускного</w:t>
            </w:r>
            <w:r>
              <w:rPr>
                <w:spacing w:val="-68"/>
                <w:sz w:val="28"/>
              </w:rPr>
              <w:t xml:space="preserve">   </w:t>
            </w:r>
          </w:p>
          <w:p w:rsidR="00504DFE" w:rsidRDefault="00504DFE" w:rsidP="00504DFE">
            <w:pPr>
              <w:pStyle w:val="TableParagraph"/>
              <w:spacing w:line="322" w:lineRule="exact"/>
              <w:ind w:right="-105"/>
              <w:rPr>
                <w:sz w:val="28"/>
              </w:rPr>
            </w:pPr>
            <w:r>
              <w:rPr>
                <w:sz w:val="28"/>
              </w:rPr>
              <w:t>режима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контроля.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3"/>
              <w:ind w:left="85" w:right="68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Администрация школы</w:t>
            </w:r>
          </w:p>
          <w:p w:rsidR="00347C49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Зам по АХЧ</w:t>
            </w:r>
          </w:p>
          <w:p w:rsidR="00347C49" w:rsidRPr="009010E2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вахтер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3"/>
              <w:ind w:right="-105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информационных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профилактике терроризма, экстремизма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 школы.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3"/>
              <w:ind w:left="85" w:right="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504DFE" w:rsidRPr="009010E2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1" w:line="242" w:lineRule="auto"/>
              <w:ind w:right="-105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 массовых мероприятий,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утренников, вечеров.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1"/>
              <w:ind w:left="85" w:right="6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347C49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Администрация школы, классные руководители</w:t>
            </w:r>
          </w:p>
          <w:p w:rsidR="00504DFE" w:rsidRPr="009010E2" w:rsidRDefault="00347C49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212415">
        <w:tc>
          <w:tcPr>
            <w:tcW w:w="10915" w:type="dxa"/>
            <w:gridSpan w:val="5"/>
          </w:tcPr>
          <w:p w:rsidR="00504DFE" w:rsidRPr="00D12001" w:rsidRDefault="00504DFE" w:rsidP="00504D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001">
              <w:rPr>
                <w:rFonts w:ascii="Times New Roman" w:hAnsi="Times New Roman" w:cs="Times New Roman"/>
                <w:b/>
                <w:sz w:val="28"/>
              </w:rPr>
              <w:t>Мероприятия с учащимися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3"/>
              <w:ind w:right="37"/>
              <w:rPr>
                <w:spacing w:val="-68"/>
                <w:sz w:val="28"/>
              </w:rPr>
            </w:pPr>
            <w:r>
              <w:rPr>
                <w:sz w:val="28"/>
              </w:rPr>
              <w:t>Практическая направленность занятий</w:t>
            </w:r>
            <w:r>
              <w:rPr>
                <w:spacing w:val="-68"/>
                <w:sz w:val="28"/>
              </w:rPr>
              <w:t xml:space="preserve">    </w:t>
            </w:r>
          </w:p>
          <w:p w:rsidR="00504DFE" w:rsidRDefault="00504DFE" w:rsidP="00504DFE">
            <w:pPr>
              <w:pStyle w:val="TableParagraph"/>
              <w:spacing w:before="23"/>
              <w:ind w:right="37"/>
              <w:rPr>
                <w:sz w:val="28"/>
              </w:rPr>
            </w:pPr>
            <w:r>
              <w:rPr>
                <w:sz w:val="28"/>
              </w:rPr>
              <w:t>на уроках безопасности</w:t>
            </w:r>
            <w:r>
              <w:rPr>
                <w:spacing w:val="-5"/>
                <w:sz w:val="28"/>
              </w:rPr>
              <w:t xml:space="preserve"> (в рамках </w:t>
            </w:r>
            <w:proofErr w:type="spellStart"/>
            <w:r>
              <w:rPr>
                <w:spacing w:val="-5"/>
                <w:sz w:val="28"/>
              </w:rPr>
              <w:t>кл.часов</w:t>
            </w:r>
            <w:proofErr w:type="spellEnd"/>
            <w:r>
              <w:rPr>
                <w:spacing w:val="-5"/>
                <w:sz w:val="28"/>
              </w:rPr>
              <w:t xml:space="preserve">)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экстремальных ситуациях.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3"/>
              <w:ind w:left="85" w:right="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216" w:type="dxa"/>
          </w:tcPr>
          <w:p w:rsidR="00504DFE" w:rsidRPr="001A77D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Классные руководители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1"/>
              <w:ind w:right="3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инструктажей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:rsidR="00504DFE" w:rsidRPr="00C57F70" w:rsidRDefault="00C57F70" w:rsidP="00504DFE">
            <w:pPr>
              <w:pStyle w:val="TableParagraph"/>
              <w:spacing w:before="2" w:line="308" w:lineRule="exact"/>
              <w:ind w:right="37"/>
              <w:rPr>
                <w:sz w:val="28"/>
                <w:szCs w:val="28"/>
              </w:rPr>
            </w:pPr>
            <w:r w:rsidRPr="00C57F70">
              <w:rPr>
                <w:color w:val="000000"/>
                <w:sz w:val="28"/>
                <w:szCs w:val="28"/>
                <w:shd w:val="clear" w:color="auto" w:fill="FFFFFF"/>
              </w:rPr>
              <w:t>Обнаружение подозрительного предмета, который может оказаться взрывным устройством»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1"/>
              <w:ind w:left="83" w:right="68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1–11 </w:t>
            </w:r>
          </w:p>
        </w:tc>
        <w:tc>
          <w:tcPr>
            <w:tcW w:w="2216" w:type="dxa"/>
          </w:tcPr>
          <w:p w:rsidR="00504DFE" w:rsidRPr="001A77D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Pr="009010E2" w:rsidRDefault="00C57F70" w:rsidP="00C57F7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Игровой тренинг</w:t>
            </w:r>
            <w:r w:rsidR="00504DFE"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C57F70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«Опасные ситуации ко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нтактов с незнакомыми людьми» 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469" w:type="dxa"/>
          </w:tcPr>
          <w:p w:rsidR="00504DFE" w:rsidRPr="009010E2" w:rsidRDefault="00BC0DB4" w:rsidP="00BC0DB4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504DFE"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bookmarkStart w:id="0" w:name="_GoBack"/>
            <w:bookmarkEnd w:id="0"/>
            <w:r w:rsidR="00504DFE"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</w:tcPr>
          <w:p w:rsidR="00504DFE" w:rsidRPr="001A77D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Pr="001A77D7" w:rsidRDefault="00504DFE" w:rsidP="00460E5F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1A77D7">
              <w:rPr>
                <w:rFonts w:ascii="Times New Roman" w:hAnsi="Times New Roman" w:cs="Times New Roman"/>
                <w:sz w:val="28"/>
              </w:rPr>
              <w:t xml:space="preserve">Проведение анкетирования по выявлению скрытого экстремизма в </w:t>
            </w:r>
            <w:r>
              <w:rPr>
                <w:rFonts w:ascii="Times New Roman" w:hAnsi="Times New Roman" w:cs="Times New Roman"/>
                <w:sz w:val="28"/>
              </w:rPr>
              <w:t>детской среде</w:t>
            </w:r>
          </w:p>
        </w:tc>
        <w:tc>
          <w:tcPr>
            <w:tcW w:w="1559" w:type="dxa"/>
          </w:tcPr>
          <w:p w:rsidR="00504DFE" w:rsidRPr="001A77D7" w:rsidRDefault="00504DFE" w:rsidP="00504D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1469" w:type="dxa"/>
          </w:tcPr>
          <w:p w:rsidR="00504DFE" w:rsidRPr="001A77D7" w:rsidRDefault="00460E5F" w:rsidP="00460E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504DFE" w:rsidRPr="001A77D7">
              <w:rPr>
                <w:rFonts w:ascii="Times New Roman" w:hAnsi="Times New Roman" w:cs="Times New Roman"/>
                <w:sz w:val="28"/>
              </w:rPr>
              <w:t>-1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="00504DFE" w:rsidRPr="001A77D7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16" w:type="dxa"/>
          </w:tcPr>
          <w:p w:rsidR="00504DFE" w:rsidRPr="001A77D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, психолог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Default="00504DFE" w:rsidP="00C57F70">
            <w:pPr>
              <w:pStyle w:val="84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пространение</w:t>
            </w: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памяток и буклетов </w:t>
            </w:r>
            <w:r w:rsidR="00C57F70" w:rsidRPr="00C57F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«Твердое слово «НЕТ»</w:t>
            </w:r>
          </w:p>
          <w:p w:rsidR="00C57F70" w:rsidRPr="00C57F70" w:rsidRDefault="00C57F70" w:rsidP="00C57F7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57F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 не стать жертвой терроризма»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–11 </w:t>
            </w:r>
          </w:p>
        </w:tc>
        <w:tc>
          <w:tcPr>
            <w:tcW w:w="2216" w:type="dxa"/>
          </w:tcPr>
          <w:p w:rsidR="00504DFE" w:rsidRPr="001A77D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Классные руководители 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Pr="001A77D7" w:rsidRDefault="00504DFE" w:rsidP="00504DF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A77D7">
              <w:rPr>
                <w:rFonts w:ascii="Times New Roman" w:hAnsi="Times New Roman" w:cs="Times New Roman"/>
                <w:sz w:val="28"/>
              </w:rPr>
              <w:t>Интегрированные уроки по основам правовых знаний, направленных на</w:t>
            </w:r>
          </w:p>
          <w:p w:rsidR="00504DFE" w:rsidRPr="009010E2" w:rsidRDefault="00504DFE" w:rsidP="00504DF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A77D7">
              <w:rPr>
                <w:rFonts w:ascii="Times New Roman" w:hAnsi="Times New Roman" w:cs="Times New Roman"/>
                <w:sz w:val="28"/>
              </w:rPr>
              <w:t>формирование толерантных установок у</w:t>
            </w:r>
            <w:r>
              <w:rPr>
                <w:rFonts w:ascii="Times New Roman" w:hAnsi="Times New Roman" w:cs="Times New Roman"/>
                <w:sz w:val="28"/>
              </w:rPr>
              <w:t xml:space="preserve"> подростков.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течении года</w:t>
            </w:r>
          </w:p>
        </w:tc>
        <w:tc>
          <w:tcPr>
            <w:tcW w:w="1469" w:type="dxa"/>
          </w:tcPr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9-11 </w:t>
            </w:r>
          </w:p>
        </w:tc>
        <w:tc>
          <w:tcPr>
            <w:tcW w:w="2216" w:type="dxa"/>
          </w:tcPr>
          <w:p w:rsidR="00504DFE" w:rsidRPr="001A77D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  <w:p w:rsidR="00504DFE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A77D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Классные руководители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Оформление стенда «Терроризм и экстремизм»  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1–4 </w:t>
            </w:r>
          </w:p>
        </w:tc>
        <w:tc>
          <w:tcPr>
            <w:tcW w:w="2216" w:type="dxa"/>
          </w:tcPr>
          <w:p w:rsidR="00504DFE" w:rsidRPr="0096475B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96475B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96475B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173" w:type="dxa"/>
          </w:tcPr>
          <w:p w:rsidR="00504DFE" w:rsidRPr="009010E2" w:rsidRDefault="00504DFE" w:rsidP="00C57F7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Инструктаж </w:t>
            </w:r>
            <w:r w:rsidR="00C57F70" w:rsidRPr="00C57F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«Опасные </w:t>
            </w:r>
            <w:r w:rsidR="00C57F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находки</w:t>
            </w:r>
            <w:r w:rsidR="00C57F70" w:rsidRPr="00C57F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1–11 </w:t>
            </w:r>
          </w:p>
        </w:tc>
        <w:tc>
          <w:tcPr>
            <w:tcW w:w="2216" w:type="dxa"/>
          </w:tcPr>
          <w:p w:rsidR="00504DFE" w:rsidRPr="0096475B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96475B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96475B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Диагностическая работа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 толерантности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line="317" w:lineRule="exact"/>
              <w:ind w:left="85" w:right="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504DFE" w:rsidRDefault="00504DFE" w:rsidP="00504DFE">
            <w:pPr>
              <w:pStyle w:val="TableParagraph"/>
              <w:spacing w:line="322" w:lineRule="exact"/>
              <w:ind w:left="521" w:right="390" w:hanging="413"/>
              <w:jc w:val="center"/>
              <w:rPr>
                <w:sz w:val="28"/>
              </w:rPr>
            </w:pPr>
            <w:r>
              <w:rPr>
                <w:sz w:val="28"/>
              </w:rPr>
              <w:t>5-7</w:t>
            </w:r>
          </w:p>
          <w:p w:rsidR="00504DFE" w:rsidRDefault="00504DFE" w:rsidP="00504DFE">
            <w:pPr>
              <w:pStyle w:val="TableParagraph"/>
              <w:spacing w:line="322" w:lineRule="exact"/>
              <w:ind w:left="521" w:right="390" w:hanging="413"/>
              <w:jc w:val="center"/>
              <w:rPr>
                <w:sz w:val="28"/>
              </w:rPr>
            </w:pPr>
            <w:r>
              <w:rPr>
                <w:sz w:val="28"/>
              </w:rPr>
              <w:t>8-9</w:t>
            </w:r>
          </w:p>
          <w:p w:rsidR="00504DFE" w:rsidRDefault="00504DFE" w:rsidP="00504DFE">
            <w:pPr>
              <w:pStyle w:val="TableParagraph"/>
              <w:spacing w:line="322" w:lineRule="exact"/>
              <w:ind w:left="521" w:right="390" w:hanging="413"/>
              <w:jc w:val="center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2216" w:type="dxa"/>
          </w:tcPr>
          <w:p w:rsidR="00504DFE" w:rsidRPr="0096475B" w:rsidRDefault="00504DFE" w:rsidP="00504DFE">
            <w:pPr>
              <w:pStyle w:val="TableParagraph"/>
              <w:spacing w:line="317" w:lineRule="exact"/>
              <w:ind w:hanging="16"/>
              <w:rPr>
                <w:sz w:val="24"/>
              </w:rPr>
            </w:pPr>
            <w:r w:rsidRPr="0096475B">
              <w:rPr>
                <w:sz w:val="24"/>
              </w:rPr>
              <w:t>Классные</w:t>
            </w:r>
          </w:p>
          <w:p w:rsidR="00504DFE" w:rsidRPr="0096475B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96475B">
              <w:rPr>
                <w:rFonts w:ascii="Times New Roman" w:hAnsi="Times New Roman" w:cs="Times New Roman"/>
                <w:sz w:val="24"/>
              </w:rPr>
              <w:t>руководители,</w:t>
            </w:r>
            <w:r w:rsidRPr="0096475B">
              <w:rPr>
                <w:rFonts w:ascii="Times New Roman" w:hAnsi="Times New Roman" w:cs="Times New Roman"/>
                <w:spacing w:val="-67"/>
                <w:sz w:val="24"/>
              </w:rPr>
              <w:t xml:space="preserve"> </w:t>
            </w:r>
            <w:r w:rsidRPr="0096475B">
              <w:rPr>
                <w:rFonts w:ascii="Times New Roman" w:hAnsi="Times New Roman" w:cs="Times New Roman"/>
                <w:sz w:val="24"/>
              </w:rPr>
              <w:t>Психолог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67"/>
                <w:sz w:val="28"/>
              </w:rPr>
              <w:t>,</w:t>
            </w:r>
            <w:r>
              <w:rPr>
                <w:sz w:val="28"/>
              </w:rPr>
              <w:t xml:space="preserve">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 правонарушений, противодействию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терроризму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экстремизму.</w:t>
            </w:r>
          </w:p>
          <w:p w:rsidR="00504DFE" w:rsidRDefault="00504DFE" w:rsidP="00504DFE">
            <w:pPr>
              <w:pStyle w:val="TableParagraph"/>
              <w:tabs>
                <w:tab w:val="left" w:pos="991"/>
              </w:tabs>
              <w:rPr>
                <w:sz w:val="28"/>
              </w:rPr>
            </w:pPr>
            <w:r>
              <w:rPr>
                <w:sz w:val="28"/>
              </w:rPr>
              <w:t>-Гражданская и уголовная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 за проявление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</w:p>
          <w:p w:rsidR="00504DFE" w:rsidRDefault="00504DFE" w:rsidP="00504DFE">
            <w:pPr>
              <w:pStyle w:val="TableParagraph"/>
              <w:tabs>
                <w:tab w:val="left" w:pos="922"/>
              </w:tabs>
              <w:spacing w:before="27"/>
              <w:rPr>
                <w:sz w:val="28"/>
              </w:rPr>
            </w:pPr>
            <w:r>
              <w:rPr>
                <w:sz w:val="28"/>
              </w:rPr>
              <w:t>-Экстремизм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антисоциальное</w:t>
            </w:r>
          </w:p>
          <w:p w:rsidR="00504DFE" w:rsidRDefault="00504DFE" w:rsidP="00504DF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явление.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4"/>
              <w:jc w:val="center"/>
              <w:rPr>
                <w:sz w:val="36"/>
              </w:rPr>
            </w:pPr>
            <w:r>
              <w:rPr>
                <w:sz w:val="28"/>
              </w:rPr>
              <w:t>В течении года</w:t>
            </w:r>
          </w:p>
          <w:p w:rsidR="00504DFE" w:rsidRDefault="00504DFE" w:rsidP="00504DFE">
            <w:pPr>
              <w:pStyle w:val="TableParagraph"/>
              <w:ind w:left="85" w:right="68"/>
              <w:jc w:val="center"/>
              <w:rPr>
                <w:sz w:val="28"/>
              </w:rPr>
            </w:pPr>
          </w:p>
          <w:p w:rsidR="00504DFE" w:rsidRDefault="00504DFE" w:rsidP="00504DFE">
            <w:pPr>
              <w:pStyle w:val="TableParagraph"/>
              <w:ind w:left="85" w:right="68"/>
              <w:jc w:val="center"/>
              <w:rPr>
                <w:sz w:val="28"/>
              </w:rPr>
            </w:pPr>
          </w:p>
          <w:p w:rsidR="00504DFE" w:rsidRDefault="00504DFE" w:rsidP="00504DFE">
            <w:pPr>
              <w:pStyle w:val="TableParagraph"/>
              <w:ind w:left="85" w:right="68"/>
              <w:jc w:val="center"/>
              <w:rPr>
                <w:sz w:val="28"/>
              </w:rPr>
            </w:pPr>
          </w:p>
          <w:p w:rsidR="00504DFE" w:rsidRDefault="00504DFE" w:rsidP="00504DFE">
            <w:pPr>
              <w:pStyle w:val="TableParagraph"/>
              <w:ind w:left="85" w:right="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  <w:p w:rsidR="00504DFE" w:rsidRDefault="00504DFE" w:rsidP="00504DFE">
            <w:pPr>
              <w:pStyle w:val="TableParagraph"/>
              <w:ind w:left="85" w:right="68"/>
              <w:jc w:val="center"/>
              <w:rPr>
                <w:sz w:val="28"/>
              </w:rPr>
            </w:pPr>
          </w:p>
          <w:p w:rsidR="00504DFE" w:rsidRDefault="00504DFE" w:rsidP="00504DFE">
            <w:pPr>
              <w:pStyle w:val="TableParagraph"/>
              <w:ind w:left="85" w:right="68"/>
              <w:jc w:val="center"/>
              <w:rPr>
                <w:sz w:val="28"/>
              </w:rPr>
            </w:pPr>
          </w:p>
          <w:p w:rsidR="00504DFE" w:rsidRDefault="00504DFE" w:rsidP="00504DFE">
            <w:pPr>
              <w:pStyle w:val="TableParagraph"/>
              <w:ind w:left="85" w:right="6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  <w:tc>
          <w:tcPr>
            <w:tcW w:w="1469" w:type="dxa"/>
          </w:tcPr>
          <w:p w:rsidR="00504DFE" w:rsidRDefault="00504DFE" w:rsidP="00504DFE">
            <w:pPr>
              <w:pStyle w:val="TableParagraph"/>
              <w:spacing w:before="23"/>
              <w:ind w:right="108"/>
              <w:jc w:val="center"/>
              <w:rPr>
                <w:sz w:val="24"/>
              </w:rPr>
            </w:pPr>
          </w:p>
          <w:p w:rsidR="00504DFE" w:rsidRDefault="00504DFE" w:rsidP="00504DFE">
            <w:pPr>
              <w:pStyle w:val="TableParagraph"/>
              <w:spacing w:before="23"/>
              <w:ind w:right="108"/>
              <w:jc w:val="center"/>
              <w:rPr>
                <w:sz w:val="24"/>
              </w:rPr>
            </w:pPr>
            <w:r w:rsidRPr="0096475B">
              <w:rPr>
                <w:sz w:val="24"/>
              </w:rPr>
              <w:t>С учащимися стоящими на внутри</w:t>
            </w:r>
          </w:p>
          <w:p w:rsidR="00504DFE" w:rsidRDefault="00504DFE" w:rsidP="00504DFE">
            <w:pPr>
              <w:pStyle w:val="TableParagraph"/>
              <w:spacing w:before="23"/>
              <w:ind w:right="108"/>
              <w:jc w:val="center"/>
              <w:rPr>
                <w:sz w:val="28"/>
              </w:rPr>
            </w:pPr>
            <w:r>
              <w:rPr>
                <w:sz w:val="24"/>
              </w:rPr>
              <w:t>школьном</w:t>
            </w:r>
            <w:r w:rsidRPr="0096475B">
              <w:rPr>
                <w:sz w:val="24"/>
              </w:rPr>
              <w:t xml:space="preserve"> учете</w:t>
            </w:r>
          </w:p>
        </w:tc>
        <w:tc>
          <w:tcPr>
            <w:tcW w:w="2216" w:type="dxa"/>
          </w:tcPr>
          <w:p w:rsidR="00504DFE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  <w:p w:rsidR="00504DFE" w:rsidRPr="0096475B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96475B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Заместитель руководителя по ВР, классные руководители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, социальный педагог.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173" w:type="dxa"/>
          </w:tcPr>
          <w:p w:rsidR="00504DFE" w:rsidRDefault="00504DFE" w:rsidP="00504DFE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библиотеке</w:t>
            </w:r>
          </w:p>
          <w:p w:rsidR="00504DFE" w:rsidRDefault="00504DFE" w:rsidP="00504DFE">
            <w:pPr>
              <w:pStyle w:val="TableParagraph"/>
              <w:tabs>
                <w:tab w:val="left" w:pos="718"/>
              </w:tabs>
              <w:spacing w:before="31" w:line="242" w:lineRule="auto"/>
              <w:ind w:right="539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толерантности»; «Самый Большой 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мире»; «Литература и искусство 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 Казахстана».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before="21"/>
              <w:ind w:left="85" w:right="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504DFE" w:rsidRDefault="00504DFE" w:rsidP="00504DFE">
            <w:pPr>
              <w:pStyle w:val="TableParagraph"/>
              <w:spacing w:before="21"/>
              <w:ind w:left="90" w:right="136"/>
              <w:jc w:val="center"/>
              <w:rPr>
                <w:sz w:val="28"/>
              </w:rPr>
            </w:pPr>
          </w:p>
        </w:tc>
        <w:tc>
          <w:tcPr>
            <w:tcW w:w="2216" w:type="dxa"/>
          </w:tcPr>
          <w:p w:rsidR="00504DFE" w:rsidRDefault="00504DFE" w:rsidP="00504DFE">
            <w:pPr>
              <w:pStyle w:val="848"/>
              <w:rPr>
                <w:rFonts w:ascii="Times New Roman" w:hAnsi="Times New Roman" w:cs="Times New Roman"/>
                <w:sz w:val="24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  <w:p w:rsidR="00504DFE" w:rsidRPr="003E49C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173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Анкетирование среди учащихся 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Религиозный экстремизм»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8–11 </w:t>
            </w:r>
          </w:p>
        </w:tc>
        <w:tc>
          <w:tcPr>
            <w:tcW w:w="2216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Заместитель руководителя по ВР, классные руководители 1–11 классов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173" w:type="dxa"/>
          </w:tcPr>
          <w:p w:rsidR="00504DFE" w:rsidRDefault="00504DFE" w:rsidP="00C57F7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C57F70">
              <w:rPr>
                <w:sz w:val="28"/>
              </w:rPr>
              <w:t>Дружат дети на планете</w:t>
            </w:r>
            <w:r>
              <w:rPr>
                <w:sz w:val="28"/>
              </w:rPr>
              <w:t>»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TableParagraph"/>
              <w:spacing w:line="317" w:lineRule="exact"/>
              <w:ind w:left="82" w:right="68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469" w:type="dxa"/>
          </w:tcPr>
          <w:p w:rsidR="00504DFE" w:rsidRDefault="00504DFE" w:rsidP="00504DFE">
            <w:pPr>
              <w:pStyle w:val="TableParagraph"/>
              <w:spacing w:line="308" w:lineRule="exact"/>
              <w:ind w:left="119" w:right="97"/>
              <w:jc w:val="center"/>
              <w:rPr>
                <w:sz w:val="28"/>
              </w:rPr>
            </w:pPr>
            <w:r>
              <w:rPr>
                <w:sz w:val="28"/>
              </w:rPr>
              <w:t>8-10</w:t>
            </w:r>
          </w:p>
        </w:tc>
        <w:tc>
          <w:tcPr>
            <w:tcW w:w="2216" w:type="dxa"/>
          </w:tcPr>
          <w:p w:rsidR="00504DFE" w:rsidRPr="003E49C7" w:rsidRDefault="00504DFE" w:rsidP="00504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9C7">
              <w:rPr>
                <w:rFonts w:ascii="Times New Roman" w:hAnsi="Times New Roman" w:cs="Times New Roman"/>
                <w:sz w:val="24"/>
                <w:szCs w:val="28"/>
              </w:rPr>
              <w:t xml:space="preserve">Преподаватель-организатор </w:t>
            </w:r>
            <w:proofErr w:type="spellStart"/>
            <w:proofErr w:type="gramStart"/>
            <w:r w:rsidRPr="003E49C7">
              <w:rPr>
                <w:rFonts w:ascii="Times New Roman" w:hAnsi="Times New Roman" w:cs="Times New Roman"/>
                <w:sz w:val="24"/>
                <w:szCs w:val="28"/>
              </w:rPr>
              <w:t>НВиТП</w:t>
            </w:r>
            <w:proofErr w:type="spellEnd"/>
            <w:r w:rsidRPr="003E49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E49C7">
              <w:rPr>
                <w:rFonts w:ascii="Times New Roman" w:hAnsi="Times New Roman" w:cs="Times New Roman"/>
              </w:rPr>
              <w:t>учителя</w:t>
            </w:r>
          </w:p>
          <w:p w:rsidR="00504DFE" w:rsidRPr="009010E2" w:rsidRDefault="00504DFE" w:rsidP="00504DFE">
            <w:pPr>
              <w:spacing w:after="0" w:line="240" w:lineRule="auto"/>
              <w:rPr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</w:rPr>
              <w:t>литературы</w:t>
            </w:r>
          </w:p>
        </w:tc>
      </w:tr>
      <w:tr w:rsidR="00504DFE" w:rsidRPr="009010E2" w:rsidTr="008C5071"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173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Обновление на сайте школы раздела </w:t>
            </w:r>
            <w:r w:rsidR="005334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«Антитеррористической безопасности»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1–11</w:t>
            </w:r>
          </w:p>
        </w:tc>
        <w:tc>
          <w:tcPr>
            <w:tcW w:w="2216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rPr>
          <w:trHeight w:val="80"/>
        </w:trPr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5173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Инструктаж «Порядок действий при получении сообщения о минировании по телефону или письменно»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1–11</w:t>
            </w:r>
          </w:p>
        </w:tc>
        <w:tc>
          <w:tcPr>
            <w:tcW w:w="2216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rPr>
          <w:trHeight w:val="80"/>
        </w:trPr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5173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тематических классных часов:</w:t>
            </w:r>
          </w:p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="00533424" w:rsidRPr="005334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«Понятия осторожности и опасности»</w:t>
            </w:r>
            <w:r w:rsidRPr="005334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«Осторожно,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терроризм</w:t>
            </w: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!»;</w:t>
            </w:r>
          </w:p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="00533424" w:rsidRPr="005334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«Учимся решать конфликты»</w:t>
            </w:r>
          </w:p>
        </w:tc>
        <w:tc>
          <w:tcPr>
            <w:tcW w:w="1559" w:type="dxa"/>
          </w:tcPr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469" w:type="dxa"/>
          </w:tcPr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1–4</w:t>
            </w:r>
          </w:p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5–8</w:t>
            </w:r>
          </w:p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9–11</w:t>
            </w:r>
          </w:p>
        </w:tc>
        <w:tc>
          <w:tcPr>
            <w:tcW w:w="2216" w:type="dxa"/>
          </w:tcPr>
          <w:p w:rsidR="00504DFE" w:rsidRPr="003E49C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Классные руководители </w:t>
            </w:r>
          </w:p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504DFE" w:rsidRPr="009010E2" w:rsidTr="008C5071">
        <w:trPr>
          <w:trHeight w:val="80"/>
        </w:trPr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5173" w:type="dxa"/>
          </w:tcPr>
          <w:p w:rsidR="00504DFE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Выставки: </w:t>
            </w:r>
          </w:p>
          <w:p w:rsidR="00504DFE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рисунков «Нет –Терроризму!»</w:t>
            </w:r>
          </w:p>
          <w:p w:rsidR="00504DFE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стен газет «Терроризм угроза человечеству»</w:t>
            </w:r>
          </w:p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469" w:type="dxa"/>
          </w:tcPr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4DFE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2-4</w:t>
            </w:r>
          </w:p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</w:p>
        </w:tc>
        <w:tc>
          <w:tcPr>
            <w:tcW w:w="2216" w:type="dxa"/>
          </w:tcPr>
          <w:p w:rsidR="00504DFE" w:rsidRPr="003E49C7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Классные руководители</w:t>
            </w:r>
          </w:p>
        </w:tc>
      </w:tr>
      <w:tr w:rsidR="00504DFE" w:rsidRPr="009010E2" w:rsidTr="008C5071">
        <w:trPr>
          <w:trHeight w:val="80"/>
        </w:trPr>
        <w:tc>
          <w:tcPr>
            <w:tcW w:w="498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5173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Инструктаж «Порядок действий при совершении террористического акта на </w:t>
            </w: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объекте»</w:t>
            </w:r>
          </w:p>
        </w:tc>
        <w:tc>
          <w:tcPr>
            <w:tcW w:w="155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469" w:type="dxa"/>
          </w:tcPr>
          <w:p w:rsidR="00504DFE" w:rsidRPr="009010E2" w:rsidRDefault="00504DFE" w:rsidP="00504DFE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–11</w:t>
            </w:r>
          </w:p>
        </w:tc>
        <w:tc>
          <w:tcPr>
            <w:tcW w:w="2216" w:type="dxa"/>
          </w:tcPr>
          <w:p w:rsidR="00504DFE" w:rsidRPr="009010E2" w:rsidRDefault="00504DFE" w:rsidP="00504DFE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lastRenderedPageBreak/>
              <w:t>НВиТП</w:t>
            </w:r>
            <w:proofErr w:type="spellEnd"/>
          </w:p>
        </w:tc>
      </w:tr>
      <w:tr w:rsidR="00F953C0" w:rsidRPr="009010E2" w:rsidTr="008C5071">
        <w:trPr>
          <w:trHeight w:val="80"/>
        </w:trPr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F953C0" w:rsidRPr="00042368" w:rsidRDefault="00F953C0" w:rsidP="00F95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368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042368" w:rsidRPr="00042368" w:rsidRDefault="00042368" w:rsidP="00F95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3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«Почему люди ссорятся»</w:t>
            </w:r>
            <w:r w:rsidRPr="00042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53C0" w:rsidRPr="00042368" w:rsidRDefault="00F953C0" w:rsidP="00F95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368">
              <w:rPr>
                <w:rFonts w:ascii="Times New Roman" w:hAnsi="Times New Roman" w:cs="Times New Roman"/>
                <w:sz w:val="28"/>
                <w:szCs w:val="28"/>
              </w:rPr>
              <w:t>«Возьмемся за руки, друзья»,</w:t>
            </w:r>
          </w:p>
          <w:p w:rsidR="00042368" w:rsidRPr="00042368" w:rsidRDefault="00042368" w:rsidP="00F95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3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«Осторожно-добрый дядя»</w:t>
            </w:r>
            <w:r w:rsidRPr="00042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53C0" w:rsidRPr="00042368" w:rsidRDefault="00F953C0" w:rsidP="00F95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368">
              <w:rPr>
                <w:rFonts w:ascii="Times New Roman" w:hAnsi="Times New Roman" w:cs="Times New Roman"/>
                <w:sz w:val="28"/>
                <w:szCs w:val="28"/>
              </w:rPr>
              <w:t>«Приемы эффективного общения»,</w:t>
            </w:r>
          </w:p>
          <w:p w:rsidR="00042368" w:rsidRPr="00042368" w:rsidRDefault="00042368" w:rsidP="00F953C0">
            <w:pPr>
              <w:pStyle w:val="TableParagraph"/>
              <w:tabs>
                <w:tab w:val="left" w:pos="827"/>
                <w:tab w:val="left" w:pos="828"/>
              </w:tabs>
              <w:ind w:right="344"/>
              <w:rPr>
                <w:sz w:val="28"/>
                <w:szCs w:val="28"/>
              </w:rPr>
            </w:pPr>
            <w:r w:rsidRPr="00042368">
              <w:rPr>
                <w:color w:val="000000"/>
                <w:sz w:val="28"/>
                <w:szCs w:val="28"/>
                <w:shd w:val="clear" w:color="auto" w:fill="FFFFFF"/>
              </w:rPr>
              <w:t>«Агрессивность – это плохо»</w:t>
            </w:r>
            <w:r w:rsidRPr="00042368">
              <w:rPr>
                <w:sz w:val="28"/>
                <w:szCs w:val="28"/>
              </w:rPr>
              <w:t xml:space="preserve"> </w:t>
            </w:r>
          </w:p>
          <w:p w:rsidR="00F953C0" w:rsidRPr="00042368" w:rsidRDefault="00042368" w:rsidP="00F953C0">
            <w:pPr>
              <w:pStyle w:val="TableParagraph"/>
              <w:tabs>
                <w:tab w:val="left" w:pos="827"/>
                <w:tab w:val="left" w:pos="828"/>
              </w:tabs>
              <w:ind w:right="344"/>
              <w:rPr>
                <w:sz w:val="28"/>
                <w:szCs w:val="28"/>
              </w:rPr>
            </w:pPr>
            <w:r w:rsidRPr="00042368">
              <w:rPr>
                <w:color w:val="000000"/>
                <w:sz w:val="28"/>
                <w:szCs w:val="28"/>
                <w:shd w:val="clear" w:color="auto" w:fill="FFFFFF"/>
              </w:rPr>
              <w:t>«Жить для себя и жить для других»</w:t>
            </w:r>
            <w:r w:rsidRPr="00042368">
              <w:rPr>
                <w:sz w:val="28"/>
                <w:szCs w:val="28"/>
              </w:rPr>
              <w:t xml:space="preserve"> </w:t>
            </w:r>
            <w:r w:rsidR="00F953C0" w:rsidRPr="00042368">
              <w:rPr>
                <w:sz w:val="28"/>
                <w:szCs w:val="28"/>
              </w:rPr>
              <w:t>«Богатое</w:t>
            </w:r>
            <w:r w:rsidR="00F953C0" w:rsidRPr="00042368">
              <w:rPr>
                <w:spacing w:val="-8"/>
                <w:sz w:val="28"/>
                <w:szCs w:val="28"/>
              </w:rPr>
              <w:t xml:space="preserve"> </w:t>
            </w:r>
            <w:r w:rsidR="00F953C0" w:rsidRPr="00042368">
              <w:rPr>
                <w:sz w:val="28"/>
                <w:szCs w:val="28"/>
              </w:rPr>
              <w:t>многообразие</w:t>
            </w:r>
            <w:r w:rsidR="00F953C0" w:rsidRPr="00042368">
              <w:rPr>
                <w:spacing w:val="-8"/>
                <w:sz w:val="28"/>
                <w:szCs w:val="28"/>
              </w:rPr>
              <w:t xml:space="preserve"> </w:t>
            </w:r>
            <w:r w:rsidR="00F953C0" w:rsidRPr="00042368">
              <w:rPr>
                <w:sz w:val="28"/>
                <w:szCs w:val="28"/>
              </w:rPr>
              <w:t>мировых</w:t>
            </w:r>
            <w:r w:rsidR="00F953C0" w:rsidRPr="00042368">
              <w:rPr>
                <w:spacing w:val="-67"/>
                <w:sz w:val="28"/>
                <w:szCs w:val="28"/>
              </w:rPr>
              <w:t xml:space="preserve"> </w:t>
            </w:r>
            <w:r w:rsidR="00F953C0" w:rsidRPr="00042368">
              <w:rPr>
                <w:sz w:val="28"/>
                <w:szCs w:val="28"/>
              </w:rPr>
              <w:t>культур»,</w:t>
            </w:r>
          </w:p>
          <w:p w:rsidR="00042368" w:rsidRPr="00042368" w:rsidRDefault="00042368" w:rsidP="00F953C0">
            <w:pPr>
              <w:pStyle w:val="TableParagraph"/>
              <w:tabs>
                <w:tab w:val="left" w:pos="827"/>
                <w:tab w:val="left" w:pos="828"/>
              </w:tabs>
              <w:spacing w:line="342" w:lineRule="exact"/>
              <w:rPr>
                <w:sz w:val="28"/>
                <w:szCs w:val="28"/>
              </w:rPr>
            </w:pPr>
            <w:r w:rsidRPr="00042368">
              <w:rPr>
                <w:color w:val="000000"/>
                <w:sz w:val="28"/>
                <w:szCs w:val="28"/>
                <w:shd w:val="clear" w:color="auto" w:fill="FFFFFF"/>
              </w:rPr>
              <w:t>«Незнакомец за дверью»</w:t>
            </w:r>
            <w:r w:rsidRPr="00042368">
              <w:rPr>
                <w:sz w:val="28"/>
                <w:szCs w:val="28"/>
              </w:rPr>
              <w:t xml:space="preserve"> </w:t>
            </w:r>
          </w:p>
          <w:p w:rsidR="00F953C0" w:rsidRPr="00042368" w:rsidRDefault="00F953C0" w:rsidP="00F953C0">
            <w:pPr>
              <w:pStyle w:val="TableParagraph"/>
              <w:tabs>
                <w:tab w:val="left" w:pos="827"/>
                <w:tab w:val="left" w:pos="828"/>
              </w:tabs>
              <w:spacing w:line="342" w:lineRule="exact"/>
              <w:rPr>
                <w:sz w:val="28"/>
                <w:szCs w:val="28"/>
              </w:rPr>
            </w:pPr>
            <w:r w:rsidRPr="00042368">
              <w:rPr>
                <w:sz w:val="28"/>
                <w:szCs w:val="28"/>
              </w:rPr>
              <w:t>«Толерантность</w:t>
            </w:r>
            <w:r w:rsidRPr="00042368">
              <w:rPr>
                <w:spacing w:val="-3"/>
                <w:sz w:val="28"/>
                <w:szCs w:val="28"/>
              </w:rPr>
              <w:t xml:space="preserve"> </w:t>
            </w:r>
            <w:r w:rsidRPr="00042368">
              <w:rPr>
                <w:sz w:val="28"/>
                <w:szCs w:val="28"/>
              </w:rPr>
              <w:t>и межнациональные конфликты.</w:t>
            </w:r>
            <w:r w:rsidRPr="00042368">
              <w:rPr>
                <w:spacing w:val="-67"/>
                <w:sz w:val="28"/>
                <w:szCs w:val="28"/>
              </w:rPr>
              <w:t xml:space="preserve"> </w:t>
            </w:r>
            <w:r w:rsidRPr="00042368">
              <w:rPr>
                <w:sz w:val="28"/>
                <w:szCs w:val="28"/>
              </w:rPr>
              <w:t>Как</w:t>
            </w:r>
            <w:r w:rsidRPr="00042368">
              <w:rPr>
                <w:spacing w:val="-1"/>
                <w:sz w:val="28"/>
                <w:szCs w:val="28"/>
              </w:rPr>
              <w:t xml:space="preserve"> </w:t>
            </w:r>
            <w:r w:rsidRPr="00042368">
              <w:rPr>
                <w:sz w:val="28"/>
                <w:szCs w:val="28"/>
              </w:rPr>
              <w:t>они связаны?»,</w:t>
            </w:r>
          </w:p>
          <w:p w:rsidR="00F953C0" w:rsidRPr="00042368" w:rsidRDefault="00F953C0" w:rsidP="00F953C0">
            <w:pPr>
              <w:pStyle w:val="TableParagraph"/>
              <w:tabs>
                <w:tab w:val="left" w:pos="827"/>
                <w:tab w:val="left" w:pos="828"/>
              </w:tabs>
              <w:ind w:right="152"/>
              <w:rPr>
                <w:sz w:val="28"/>
                <w:szCs w:val="28"/>
              </w:rPr>
            </w:pPr>
            <w:r w:rsidRPr="00042368">
              <w:rPr>
                <w:sz w:val="28"/>
                <w:szCs w:val="28"/>
              </w:rPr>
              <w:t>«Мы жители многонационального</w:t>
            </w:r>
            <w:r w:rsidRPr="00042368">
              <w:rPr>
                <w:spacing w:val="-68"/>
                <w:sz w:val="28"/>
                <w:szCs w:val="28"/>
              </w:rPr>
              <w:t xml:space="preserve"> </w:t>
            </w:r>
            <w:r w:rsidRPr="00042368">
              <w:rPr>
                <w:sz w:val="28"/>
                <w:szCs w:val="28"/>
              </w:rPr>
              <w:t>края!»,</w:t>
            </w:r>
          </w:p>
          <w:p w:rsidR="00042368" w:rsidRPr="00042368" w:rsidRDefault="00042368" w:rsidP="00F953C0">
            <w:pPr>
              <w:pStyle w:val="TableParagraph"/>
              <w:tabs>
                <w:tab w:val="left" w:pos="827"/>
                <w:tab w:val="left" w:pos="828"/>
              </w:tabs>
              <w:ind w:right="108"/>
              <w:rPr>
                <w:sz w:val="28"/>
                <w:szCs w:val="28"/>
              </w:rPr>
            </w:pPr>
            <w:r w:rsidRPr="00042368">
              <w:rPr>
                <w:color w:val="000000"/>
                <w:sz w:val="28"/>
                <w:szCs w:val="28"/>
                <w:shd w:val="clear" w:color="auto" w:fill="FFFFFF"/>
              </w:rPr>
              <w:t>«Азбука эмоций»</w:t>
            </w:r>
            <w:r w:rsidRPr="00042368">
              <w:rPr>
                <w:sz w:val="28"/>
                <w:szCs w:val="28"/>
              </w:rPr>
              <w:t xml:space="preserve"> </w:t>
            </w:r>
          </w:p>
          <w:p w:rsidR="00042368" w:rsidRPr="00042368" w:rsidRDefault="00042368" w:rsidP="00F953C0">
            <w:pPr>
              <w:pStyle w:val="TableParagraph"/>
              <w:tabs>
                <w:tab w:val="left" w:pos="897"/>
                <w:tab w:val="left" w:pos="898"/>
              </w:tabs>
              <w:ind w:right="37"/>
              <w:rPr>
                <w:sz w:val="28"/>
                <w:szCs w:val="28"/>
              </w:rPr>
            </w:pPr>
            <w:r w:rsidRPr="00042368">
              <w:rPr>
                <w:color w:val="000000"/>
                <w:sz w:val="28"/>
                <w:szCs w:val="28"/>
                <w:shd w:val="clear" w:color="auto" w:fill="FFFFFF"/>
              </w:rPr>
              <w:t>«Дружат дети всей Земли»</w:t>
            </w:r>
            <w:r w:rsidRPr="00042368">
              <w:rPr>
                <w:sz w:val="28"/>
                <w:szCs w:val="28"/>
              </w:rPr>
              <w:t xml:space="preserve"> </w:t>
            </w:r>
          </w:p>
          <w:p w:rsidR="00F953C0" w:rsidRPr="00042368" w:rsidRDefault="00F953C0" w:rsidP="00F953C0">
            <w:pPr>
              <w:pStyle w:val="TableParagraph"/>
              <w:tabs>
                <w:tab w:val="left" w:pos="897"/>
                <w:tab w:val="left" w:pos="898"/>
              </w:tabs>
              <w:ind w:right="37"/>
              <w:rPr>
                <w:sz w:val="28"/>
                <w:szCs w:val="28"/>
              </w:rPr>
            </w:pPr>
            <w:r w:rsidRPr="00042368">
              <w:rPr>
                <w:sz w:val="28"/>
                <w:szCs w:val="28"/>
              </w:rPr>
              <w:t>«Мы против насилия и экстремизма»</w:t>
            </w:r>
          </w:p>
          <w:p w:rsidR="00F953C0" w:rsidRPr="003E49C7" w:rsidRDefault="00F953C0" w:rsidP="00F953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42368">
              <w:rPr>
                <w:rFonts w:ascii="Times New Roman" w:hAnsi="Times New Roman" w:cs="Times New Roman"/>
                <w:sz w:val="28"/>
                <w:szCs w:val="28"/>
              </w:rPr>
              <w:t>«Наша истинная национальность –</w:t>
            </w:r>
            <w:r w:rsidRPr="00042368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042368">
              <w:rPr>
                <w:rFonts w:ascii="Times New Roman" w:hAnsi="Times New Roman" w:cs="Times New Roman"/>
                <w:sz w:val="28"/>
                <w:szCs w:val="28"/>
              </w:rPr>
              <w:t>человек»</w:t>
            </w:r>
          </w:p>
        </w:tc>
        <w:tc>
          <w:tcPr>
            <w:tcW w:w="1559" w:type="dxa"/>
          </w:tcPr>
          <w:p w:rsidR="00F953C0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течении года</w:t>
            </w:r>
          </w:p>
        </w:tc>
        <w:tc>
          <w:tcPr>
            <w:tcW w:w="1469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6" w:type="dxa"/>
          </w:tcPr>
          <w:p w:rsidR="00F953C0" w:rsidRPr="003E49C7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E49C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Классные руководители</w:t>
            </w:r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Просмотр видеороликов </w:t>
            </w:r>
            <w:r w:rsidR="00042368" w:rsidRPr="00042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 не стать жертвой терроризма»</w:t>
            </w:r>
            <w:r w:rsidR="00042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1559" w:type="dxa"/>
          </w:tcPr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469" w:type="dxa"/>
          </w:tcPr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5–8</w:t>
            </w:r>
          </w:p>
        </w:tc>
        <w:tc>
          <w:tcPr>
            <w:tcW w:w="2216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F953C0" w:rsidRDefault="00F953C0" w:rsidP="00F953C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стендов:</w:t>
            </w:r>
          </w:p>
          <w:p w:rsidR="00F953C0" w:rsidRDefault="00F953C0" w:rsidP="00F953C0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</w:rPr>
            </w:pPr>
            <w:r>
              <w:rPr>
                <w:sz w:val="28"/>
              </w:rPr>
              <w:t>«Молодежный экстремизм: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проявления,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профилактика»,</w:t>
            </w:r>
          </w:p>
          <w:p w:rsidR="00F953C0" w:rsidRDefault="00F953C0" w:rsidP="00F953C0">
            <w:pPr>
              <w:pStyle w:val="TableParagraph"/>
              <w:tabs>
                <w:tab w:val="left" w:pos="827"/>
                <w:tab w:val="left" w:pos="828"/>
              </w:tabs>
              <w:spacing w:before="5" w:line="322" w:lineRule="exact"/>
              <w:ind w:right="-105"/>
              <w:rPr>
                <w:sz w:val="28"/>
              </w:rPr>
            </w:pPr>
            <w:r>
              <w:rPr>
                <w:sz w:val="28"/>
              </w:rPr>
              <w:t xml:space="preserve">«Толерантность в правовом 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государстве»</w:t>
            </w:r>
          </w:p>
        </w:tc>
        <w:tc>
          <w:tcPr>
            <w:tcW w:w="1559" w:type="dxa"/>
          </w:tcPr>
          <w:p w:rsidR="00F953C0" w:rsidRDefault="00F953C0" w:rsidP="00F953C0">
            <w:pPr>
              <w:pStyle w:val="TableParagraph"/>
              <w:spacing w:line="317" w:lineRule="exact"/>
              <w:ind w:left="82" w:right="68"/>
              <w:jc w:val="center"/>
              <w:rPr>
                <w:sz w:val="28"/>
              </w:rPr>
            </w:pPr>
          </w:p>
          <w:p w:rsidR="00F953C0" w:rsidRDefault="00F953C0" w:rsidP="00F953C0">
            <w:pPr>
              <w:pStyle w:val="TableParagraph"/>
              <w:spacing w:line="317" w:lineRule="exact"/>
              <w:ind w:left="82" w:right="68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469" w:type="dxa"/>
          </w:tcPr>
          <w:p w:rsidR="00F953C0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216" w:type="dxa"/>
          </w:tcPr>
          <w:p w:rsidR="00F953C0" w:rsidRPr="009010E2" w:rsidRDefault="00347C49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Инструктаж о мерах по повышению антитеррористической безопасности во время проведения праздника «Международный женский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день</w:t>
            </w: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F953C0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469" w:type="dxa"/>
          </w:tcPr>
          <w:p w:rsidR="00F953C0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1–11</w:t>
            </w:r>
          </w:p>
        </w:tc>
        <w:tc>
          <w:tcPr>
            <w:tcW w:w="2216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Акция «Будьте бдительны!»</w:t>
            </w:r>
          </w:p>
        </w:tc>
        <w:tc>
          <w:tcPr>
            <w:tcW w:w="1559" w:type="dxa"/>
          </w:tcPr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469" w:type="dxa"/>
          </w:tcPr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1–4</w:t>
            </w:r>
          </w:p>
        </w:tc>
        <w:tc>
          <w:tcPr>
            <w:tcW w:w="2216" w:type="dxa"/>
          </w:tcPr>
          <w:p w:rsidR="00F953C0" w:rsidRPr="00F953C0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Инструктаж о мерах по повышению антитеррористической безопасности во время проведения праздника «</w:t>
            </w:r>
            <w:proofErr w:type="spellStart"/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Наурыз</w:t>
            </w:r>
            <w:proofErr w:type="spellEnd"/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мейрамы</w:t>
            </w:r>
            <w:proofErr w:type="spellEnd"/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347C49" w:rsidRDefault="00347C49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46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1–11</w:t>
            </w:r>
          </w:p>
        </w:tc>
        <w:tc>
          <w:tcPr>
            <w:tcW w:w="2216" w:type="dxa"/>
          </w:tcPr>
          <w:p w:rsidR="00F953C0" w:rsidRPr="00F953C0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Инструктаж «Порядок действий и правила поведения при взятии в заложники»</w:t>
            </w:r>
          </w:p>
        </w:tc>
        <w:tc>
          <w:tcPr>
            <w:tcW w:w="1559" w:type="dxa"/>
          </w:tcPr>
          <w:p w:rsidR="00F953C0" w:rsidRPr="009010E2" w:rsidRDefault="00F953C0" w:rsidP="00F953C0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46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1–11</w:t>
            </w:r>
          </w:p>
        </w:tc>
        <w:tc>
          <w:tcPr>
            <w:tcW w:w="2216" w:type="dxa"/>
          </w:tcPr>
          <w:p w:rsidR="00F953C0" w:rsidRPr="00F953C0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F953C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Учения при получении письменной угрозы о заложенном взрывном устройстве</w:t>
            </w:r>
          </w:p>
        </w:tc>
        <w:tc>
          <w:tcPr>
            <w:tcW w:w="155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46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1–11</w:t>
            </w:r>
          </w:p>
        </w:tc>
        <w:tc>
          <w:tcPr>
            <w:tcW w:w="2216" w:type="dxa"/>
          </w:tcPr>
          <w:p w:rsidR="00F953C0" w:rsidRPr="00347C49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Инструктаж о мерах по повышению антитеррористической безопасности во время проведения Дня Победы</w:t>
            </w:r>
          </w:p>
        </w:tc>
        <w:tc>
          <w:tcPr>
            <w:tcW w:w="155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46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1–11 </w:t>
            </w:r>
          </w:p>
        </w:tc>
        <w:tc>
          <w:tcPr>
            <w:tcW w:w="2216" w:type="dxa"/>
          </w:tcPr>
          <w:p w:rsidR="00F953C0" w:rsidRPr="00347C49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Учебная эвакуация учащихся 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сотрудников школы.</w:t>
            </w:r>
          </w:p>
        </w:tc>
        <w:tc>
          <w:tcPr>
            <w:tcW w:w="155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46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1-11</w:t>
            </w:r>
          </w:p>
        </w:tc>
        <w:tc>
          <w:tcPr>
            <w:tcW w:w="2216" w:type="dxa"/>
          </w:tcPr>
          <w:p w:rsidR="00F953C0" w:rsidRPr="00347C49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Преподаватель-</w:t>
            </w: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lastRenderedPageBreak/>
              <w:t xml:space="preserve">организатор </w:t>
            </w:r>
            <w:proofErr w:type="spellStart"/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F953C0" w:rsidRPr="009010E2" w:rsidTr="008C5071">
        <w:tc>
          <w:tcPr>
            <w:tcW w:w="498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22</w:t>
            </w:r>
          </w:p>
        </w:tc>
        <w:tc>
          <w:tcPr>
            <w:tcW w:w="5173" w:type="dxa"/>
          </w:tcPr>
          <w:p w:rsidR="00F953C0" w:rsidRPr="009010E2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Инструктаж о мерах по повышению антитеррористической безопасности во время проведения последнего звонка и в дни летних каникул</w:t>
            </w:r>
          </w:p>
        </w:tc>
        <w:tc>
          <w:tcPr>
            <w:tcW w:w="155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469" w:type="dxa"/>
          </w:tcPr>
          <w:p w:rsidR="00F953C0" w:rsidRPr="009010E2" w:rsidRDefault="00F953C0" w:rsidP="00347C4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10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1–11 </w:t>
            </w:r>
          </w:p>
        </w:tc>
        <w:tc>
          <w:tcPr>
            <w:tcW w:w="2216" w:type="dxa"/>
          </w:tcPr>
          <w:p w:rsidR="00F953C0" w:rsidRPr="00347C49" w:rsidRDefault="00F953C0" w:rsidP="00F953C0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47C49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НВиТП</w:t>
            </w:r>
            <w:proofErr w:type="spellEnd"/>
          </w:p>
        </w:tc>
      </w:tr>
      <w:tr w:rsidR="00026ED8" w:rsidRPr="009010E2" w:rsidTr="006D4E26">
        <w:tc>
          <w:tcPr>
            <w:tcW w:w="10915" w:type="dxa"/>
            <w:gridSpan w:val="5"/>
          </w:tcPr>
          <w:p w:rsidR="00026ED8" w:rsidRPr="00026ED8" w:rsidRDefault="00026ED8" w:rsidP="00026ED8">
            <w:pPr>
              <w:pStyle w:val="84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Мероприятия с родителями</w:t>
            </w:r>
          </w:p>
        </w:tc>
      </w:tr>
      <w:tr w:rsidR="00026ED8" w:rsidRPr="009010E2" w:rsidTr="008C5071">
        <w:tc>
          <w:tcPr>
            <w:tcW w:w="498" w:type="dxa"/>
          </w:tcPr>
          <w:p w:rsidR="00026ED8" w:rsidRPr="009010E2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026ED8" w:rsidRDefault="00026ED8" w:rsidP="00026ED8">
            <w:pPr>
              <w:pStyle w:val="TableParagraph"/>
              <w:spacing w:before="12" w:line="322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всеобучей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профилактике терроризма и религиозного экстремизма.</w:t>
            </w:r>
          </w:p>
        </w:tc>
        <w:tc>
          <w:tcPr>
            <w:tcW w:w="1559" w:type="dxa"/>
          </w:tcPr>
          <w:p w:rsidR="00026ED8" w:rsidRDefault="00026ED8" w:rsidP="00026ED8">
            <w:pPr>
              <w:pStyle w:val="TableParagraph"/>
              <w:spacing w:before="23"/>
              <w:ind w:left="85" w:right="6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026ED8" w:rsidRDefault="00026ED8" w:rsidP="00026ED8">
            <w:pPr>
              <w:pStyle w:val="TableParagraph"/>
              <w:spacing w:before="12" w:line="322" w:lineRule="exact"/>
              <w:ind w:left="233" w:right="347" w:firstLine="316"/>
              <w:rPr>
                <w:sz w:val="28"/>
              </w:rPr>
            </w:pPr>
          </w:p>
        </w:tc>
        <w:tc>
          <w:tcPr>
            <w:tcW w:w="2216" w:type="dxa"/>
          </w:tcPr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pacing w:val="-1"/>
                <w:sz w:val="24"/>
              </w:rPr>
            </w:pPr>
            <w:r w:rsidRPr="00026ED8">
              <w:rPr>
                <w:sz w:val="24"/>
              </w:rPr>
              <w:t>Классные</w:t>
            </w:r>
            <w:r w:rsidRPr="00026ED8">
              <w:rPr>
                <w:spacing w:val="1"/>
                <w:sz w:val="24"/>
              </w:rPr>
              <w:t xml:space="preserve"> </w:t>
            </w:r>
            <w:r w:rsidRPr="00026ED8">
              <w:rPr>
                <w:spacing w:val="-1"/>
                <w:sz w:val="24"/>
              </w:rPr>
              <w:t>руководители</w:t>
            </w:r>
          </w:p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pacing w:val="-1"/>
                <w:sz w:val="24"/>
              </w:rPr>
            </w:pPr>
            <w:r w:rsidRPr="00347C49">
              <w:rPr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47C49">
              <w:rPr>
                <w:sz w:val="24"/>
                <w:szCs w:val="28"/>
              </w:rPr>
              <w:t>НВиТП</w:t>
            </w:r>
            <w:proofErr w:type="spellEnd"/>
          </w:p>
          <w:p w:rsidR="00026ED8" w:rsidRPr="00026ED8" w:rsidRDefault="00026ED8" w:rsidP="00026ED8">
            <w:pPr>
              <w:pStyle w:val="TableParagraph"/>
              <w:spacing w:before="12"/>
              <w:ind w:left="-16" w:right="28"/>
              <w:rPr>
                <w:sz w:val="24"/>
              </w:rPr>
            </w:pPr>
          </w:p>
        </w:tc>
      </w:tr>
      <w:tr w:rsidR="00026ED8" w:rsidRPr="009010E2" w:rsidTr="008C5071">
        <w:tc>
          <w:tcPr>
            <w:tcW w:w="498" w:type="dxa"/>
          </w:tcPr>
          <w:p w:rsidR="00026ED8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26ED8" w:rsidRPr="009010E2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026ED8" w:rsidRDefault="00026ED8" w:rsidP="00026ED8">
            <w:pPr>
              <w:pStyle w:val="TableParagraph"/>
              <w:spacing w:before="21"/>
              <w:ind w:right="10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</w:p>
          <w:p w:rsidR="00026ED8" w:rsidRDefault="00026ED8" w:rsidP="00026ED8">
            <w:pPr>
              <w:pStyle w:val="TableParagraph"/>
              <w:spacing w:line="315" w:lineRule="exact"/>
              <w:ind w:right="105"/>
              <w:rPr>
                <w:sz w:val="28"/>
              </w:rPr>
            </w:pPr>
            <w:r>
              <w:rPr>
                <w:sz w:val="28"/>
              </w:rPr>
              <w:t>патрулирования с родителями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поддержания правопорядка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</w:p>
          <w:p w:rsidR="00026ED8" w:rsidRDefault="00026ED8" w:rsidP="00026ED8">
            <w:pPr>
              <w:pStyle w:val="TableParagraph"/>
              <w:spacing w:before="2"/>
              <w:ind w:right="341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1559" w:type="dxa"/>
          </w:tcPr>
          <w:p w:rsidR="00026ED8" w:rsidRDefault="00026ED8" w:rsidP="00026ED8">
            <w:pPr>
              <w:pStyle w:val="TableParagraph"/>
              <w:spacing w:before="21"/>
              <w:ind w:left="85" w:right="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026ED8" w:rsidRDefault="00026ED8" w:rsidP="00026ED8">
            <w:pPr>
              <w:pStyle w:val="TableParagraph"/>
              <w:spacing w:before="21"/>
              <w:ind w:left="305" w:right="275" w:firstLine="244"/>
              <w:rPr>
                <w:sz w:val="28"/>
              </w:rPr>
            </w:pPr>
          </w:p>
        </w:tc>
        <w:tc>
          <w:tcPr>
            <w:tcW w:w="2216" w:type="dxa"/>
          </w:tcPr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pacing w:val="-1"/>
                <w:sz w:val="24"/>
              </w:rPr>
            </w:pPr>
            <w:r w:rsidRPr="00026ED8">
              <w:rPr>
                <w:sz w:val="24"/>
              </w:rPr>
              <w:t>Классные</w:t>
            </w:r>
            <w:r w:rsidRPr="00026ED8">
              <w:rPr>
                <w:spacing w:val="1"/>
                <w:sz w:val="24"/>
              </w:rPr>
              <w:t xml:space="preserve"> </w:t>
            </w:r>
            <w:r w:rsidRPr="00026ED8">
              <w:rPr>
                <w:spacing w:val="-1"/>
                <w:sz w:val="24"/>
              </w:rPr>
              <w:t>руководители</w:t>
            </w:r>
          </w:p>
          <w:p w:rsidR="00026ED8" w:rsidRPr="00026ED8" w:rsidRDefault="00026ED8" w:rsidP="00026ED8">
            <w:pPr>
              <w:pStyle w:val="TableParagraph"/>
              <w:spacing w:before="12"/>
              <w:ind w:left="-16" w:right="28"/>
              <w:rPr>
                <w:spacing w:val="-1"/>
                <w:sz w:val="24"/>
              </w:rPr>
            </w:pPr>
          </w:p>
        </w:tc>
      </w:tr>
      <w:tr w:rsidR="00026ED8" w:rsidRPr="009010E2" w:rsidTr="008C5071">
        <w:tc>
          <w:tcPr>
            <w:tcW w:w="498" w:type="dxa"/>
          </w:tcPr>
          <w:p w:rsidR="00026ED8" w:rsidRPr="009010E2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026ED8" w:rsidRPr="00042368" w:rsidRDefault="00042368" w:rsidP="00026E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3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Стендовая консультация для родителей «Безопасность наших детей».</w:t>
            </w:r>
          </w:p>
        </w:tc>
        <w:tc>
          <w:tcPr>
            <w:tcW w:w="1559" w:type="dxa"/>
          </w:tcPr>
          <w:p w:rsidR="00026ED8" w:rsidRDefault="00026ED8" w:rsidP="00026ED8">
            <w:pPr>
              <w:pStyle w:val="TableParagraph"/>
              <w:spacing w:before="21"/>
              <w:ind w:left="85" w:right="6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026ED8" w:rsidRDefault="00026ED8" w:rsidP="00026ED8">
            <w:pPr>
              <w:pStyle w:val="TableParagraph"/>
              <w:spacing w:before="9" w:line="320" w:lineRule="atLeast"/>
              <w:ind w:left="233" w:right="347" w:firstLine="316"/>
              <w:rPr>
                <w:sz w:val="28"/>
              </w:rPr>
            </w:pPr>
          </w:p>
        </w:tc>
        <w:tc>
          <w:tcPr>
            <w:tcW w:w="2216" w:type="dxa"/>
          </w:tcPr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pacing w:val="-1"/>
                <w:sz w:val="24"/>
              </w:rPr>
            </w:pPr>
            <w:r w:rsidRPr="00347C49">
              <w:rPr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47C49">
              <w:rPr>
                <w:sz w:val="24"/>
                <w:szCs w:val="28"/>
              </w:rPr>
              <w:t>НВиТП</w:t>
            </w:r>
            <w:proofErr w:type="spellEnd"/>
          </w:p>
          <w:p w:rsidR="00026ED8" w:rsidRPr="00347C49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  <w:tr w:rsidR="00026ED8" w:rsidRPr="009010E2" w:rsidTr="008C5071">
        <w:tc>
          <w:tcPr>
            <w:tcW w:w="498" w:type="dxa"/>
          </w:tcPr>
          <w:p w:rsidR="00026ED8" w:rsidRPr="009010E2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73" w:type="dxa"/>
          </w:tcPr>
          <w:p w:rsidR="00026ED8" w:rsidRPr="00026ED8" w:rsidRDefault="00026ED8" w:rsidP="00026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ED8">
              <w:rPr>
                <w:rFonts w:ascii="Times New Roman" w:hAnsi="Times New Roman" w:cs="Times New Roman"/>
                <w:sz w:val="28"/>
                <w:szCs w:val="28"/>
              </w:rPr>
              <w:t>Рассмотрение на родительских собраниях вопросов, связанных с противодействием экстремизму:</w:t>
            </w:r>
          </w:p>
          <w:p w:rsidR="00042368" w:rsidRDefault="00042368" w:rsidP="00026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3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«Формирование толерантного поведения в семье».</w:t>
            </w:r>
            <w:r w:rsidRPr="00042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ED8" w:rsidRPr="00A66C62" w:rsidRDefault="00A66C62" w:rsidP="00026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C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«Профилактика экстремизма и терроризма»</w:t>
            </w:r>
            <w:r w:rsidR="00026ED8" w:rsidRPr="00A66C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ED8" w:rsidRPr="00026ED8" w:rsidRDefault="00026ED8" w:rsidP="00026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ED8">
              <w:rPr>
                <w:rFonts w:ascii="Times New Roman" w:hAnsi="Times New Roman" w:cs="Times New Roman"/>
                <w:sz w:val="28"/>
                <w:szCs w:val="28"/>
              </w:rPr>
              <w:t>«Интернет и безопасность»</w:t>
            </w:r>
          </w:p>
        </w:tc>
        <w:tc>
          <w:tcPr>
            <w:tcW w:w="1559" w:type="dxa"/>
          </w:tcPr>
          <w:p w:rsidR="00026ED8" w:rsidRDefault="00026ED8" w:rsidP="00026ED8">
            <w:pPr>
              <w:pStyle w:val="TableParagraph"/>
              <w:spacing w:before="21"/>
              <w:ind w:left="85" w:right="67"/>
              <w:jc w:val="center"/>
              <w:rPr>
                <w:sz w:val="28"/>
              </w:rPr>
            </w:pPr>
          </w:p>
          <w:p w:rsidR="00026ED8" w:rsidRDefault="00026ED8" w:rsidP="00026ED8">
            <w:pPr>
              <w:pStyle w:val="TableParagraph"/>
              <w:spacing w:before="21"/>
              <w:ind w:left="85" w:right="67"/>
              <w:jc w:val="center"/>
              <w:rPr>
                <w:sz w:val="28"/>
              </w:rPr>
            </w:pPr>
          </w:p>
          <w:p w:rsidR="00026ED8" w:rsidRDefault="00026ED8" w:rsidP="00026ED8">
            <w:pPr>
              <w:pStyle w:val="TableParagraph"/>
              <w:spacing w:before="21"/>
              <w:ind w:left="85" w:right="6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469" w:type="dxa"/>
          </w:tcPr>
          <w:p w:rsidR="00026ED8" w:rsidRDefault="00026ED8" w:rsidP="00026ED8">
            <w:pPr>
              <w:pStyle w:val="TableParagraph"/>
              <w:spacing w:before="24"/>
              <w:ind w:left="876"/>
              <w:rPr>
                <w:sz w:val="28"/>
              </w:rPr>
            </w:pPr>
          </w:p>
        </w:tc>
        <w:tc>
          <w:tcPr>
            <w:tcW w:w="2216" w:type="dxa"/>
          </w:tcPr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pacing w:val="-1"/>
                <w:sz w:val="24"/>
              </w:rPr>
            </w:pPr>
            <w:r w:rsidRPr="00026ED8">
              <w:rPr>
                <w:sz w:val="24"/>
              </w:rPr>
              <w:t>Классные</w:t>
            </w:r>
            <w:r w:rsidRPr="00026ED8">
              <w:rPr>
                <w:spacing w:val="1"/>
                <w:sz w:val="24"/>
              </w:rPr>
              <w:t xml:space="preserve"> </w:t>
            </w:r>
            <w:r w:rsidRPr="00026ED8">
              <w:rPr>
                <w:spacing w:val="-1"/>
                <w:sz w:val="24"/>
              </w:rPr>
              <w:t>руководители</w:t>
            </w:r>
          </w:p>
          <w:p w:rsidR="00026ED8" w:rsidRDefault="00026ED8" w:rsidP="00026ED8">
            <w:pPr>
              <w:pStyle w:val="TableParagraph"/>
              <w:spacing w:before="12"/>
              <w:ind w:left="-16" w:right="28"/>
              <w:rPr>
                <w:spacing w:val="-1"/>
                <w:sz w:val="24"/>
              </w:rPr>
            </w:pPr>
            <w:r w:rsidRPr="00347C49">
              <w:rPr>
                <w:sz w:val="24"/>
                <w:szCs w:val="28"/>
              </w:rPr>
              <w:t xml:space="preserve">Преподаватель-организатор </w:t>
            </w:r>
            <w:proofErr w:type="spellStart"/>
            <w:r w:rsidRPr="00347C49">
              <w:rPr>
                <w:sz w:val="24"/>
                <w:szCs w:val="28"/>
              </w:rPr>
              <w:t>НВиТП</w:t>
            </w:r>
            <w:proofErr w:type="spellEnd"/>
          </w:p>
          <w:p w:rsidR="00026ED8" w:rsidRPr="00347C49" w:rsidRDefault="00026ED8" w:rsidP="00026ED8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</w:tbl>
    <w:p w:rsidR="00233A22" w:rsidRPr="009010E2" w:rsidRDefault="00233A22" w:rsidP="00233A22">
      <w:pPr>
        <w:rPr>
          <w:rFonts w:ascii="Times New Roman" w:hAnsi="Times New Roman" w:cs="Times New Roman"/>
          <w:sz w:val="28"/>
          <w:szCs w:val="28"/>
        </w:rPr>
      </w:pPr>
    </w:p>
    <w:p w:rsidR="00B87E07" w:rsidRPr="009010E2" w:rsidRDefault="00B87E07">
      <w:pPr>
        <w:rPr>
          <w:rFonts w:ascii="Times New Roman" w:hAnsi="Times New Roman" w:cs="Times New Roman"/>
          <w:sz w:val="28"/>
          <w:szCs w:val="28"/>
        </w:rPr>
      </w:pPr>
    </w:p>
    <w:sectPr w:rsidR="00B87E07" w:rsidRPr="009010E2" w:rsidSect="00223F31">
      <w:pgSz w:w="11906" w:h="16838"/>
      <w:pgMar w:top="567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D8C"/>
    <w:multiLevelType w:val="hybridMultilevel"/>
    <w:tmpl w:val="B8FE88CE"/>
    <w:lvl w:ilvl="0" w:tplc="CFEE87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B87B0E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2" w:tplc="34CA827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695C6A34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4" w:tplc="CF28EDA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5" w:tplc="3B80024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6" w:tplc="553073D6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7" w:tplc="58E49474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8" w:tplc="CD968F9A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2D6B81"/>
    <w:multiLevelType w:val="hybridMultilevel"/>
    <w:tmpl w:val="F2069500"/>
    <w:lvl w:ilvl="0" w:tplc="C85AD43C">
      <w:numFmt w:val="bullet"/>
      <w:lvlText w:val="-"/>
      <w:lvlJc w:val="left"/>
      <w:pPr>
        <w:ind w:left="82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AE81D6">
      <w:numFmt w:val="bullet"/>
      <w:lvlText w:val="•"/>
      <w:lvlJc w:val="left"/>
      <w:pPr>
        <w:ind w:left="1248" w:hanging="164"/>
      </w:pPr>
      <w:rPr>
        <w:rFonts w:hint="default"/>
        <w:lang w:val="ru-RU" w:eastAsia="en-US" w:bidi="ar-SA"/>
      </w:rPr>
    </w:lvl>
    <w:lvl w:ilvl="2" w:tplc="7904338C">
      <w:numFmt w:val="bullet"/>
      <w:lvlText w:val="•"/>
      <w:lvlJc w:val="left"/>
      <w:pPr>
        <w:ind w:left="1676" w:hanging="164"/>
      </w:pPr>
      <w:rPr>
        <w:rFonts w:hint="default"/>
        <w:lang w:val="ru-RU" w:eastAsia="en-US" w:bidi="ar-SA"/>
      </w:rPr>
    </w:lvl>
    <w:lvl w:ilvl="3" w:tplc="CA8E5ABE">
      <w:numFmt w:val="bullet"/>
      <w:lvlText w:val="•"/>
      <w:lvlJc w:val="left"/>
      <w:pPr>
        <w:ind w:left="2104" w:hanging="164"/>
      </w:pPr>
      <w:rPr>
        <w:rFonts w:hint="default"/>
        <w:lang w:val="ru-RU" w:eastAsia="en-US" w:bidi="ar-SA"/>
      </w:rPr>
    </w:lvl>
    <w:lvl w:ilvl="4" w:tplc="98CC79AA">
      <w:numFmt w:val="bullet"/>
      <w:lvlText w:val="•"/>
      <w:lvlJc w:val="left"/>
      <w:pPr>
        <w:ind w:left="2532" w:hanging="164"/>
      </w:pPr>
      <w:rPr>
        <w:rFonts w:hint="default"/>
        <w:lang w:val="ru-RU" w:eastAsia="en-US" w:bidi="ar-SA"/>
      </w:rPr>
    </w:lvl>
    <w:lvl w:ilvl="5" w:tplc="ECD0A770">
      <w:numFmt w:val="bullet"/>
      <w:lvlText w:val="•"/>
      <w:lvlJc w:val="left"/>
      <w:pPr>
        <w:ind w:left="2960" w:hanging="164"/>
      </w:pPr>
      <w:rPr>
        <w:rFonts w:hint="default"/>
        <w:lang w:val="ru-RU" w:eastAsia="en-US" w:bidi="ar-SA"/>
      </w:rPr>
    </w:lvl>
    <w:lvl w:ilvl="6" w:tplc="111A5AAE">
      <w:numFmt w:val="bullet"/>
      <w:lvlText w:val="•"/>
      <w:lvlJc w:val="left"/>
      <w:pPr>
        <w:ind w:left="3388" w:hanging="164"/>
      </w:pPr>
      <w:rPr>
        <w:rFonts w:hint="default"/>
        <w:lang w:val="ru-RU" w:eastAsia="en-US" w:bidi="ar-SA"/>
      </w:rPr>
    </w:lvl>
    <w:lvl w:ilvl="7" w:tplc="2CA0801A">
      <w:numFmt w:val="bullet"/>
      <w:lvlText w:val="•"/>
      <w:lvlJc w:val="left"/>
      <w:pPr>
        <w:ind w:left="3816" w:hanging="164"/>
      </w:pPr>
      <w:rPr>
        <w:rFonts w:hint="default"/>
        <w:lang w:val="ru-RU" w:eastAsia="en-US" w:bidi="ar-SA"/>
      </w:rPr>
    </w:lvl>
    <w:lvl w:ilvl="8" w:tplc="E7C4CC0E">
      <w:numFmt w:val="bullet"/>
      <w:lvlText w:val="•"/>
      <w:lvlJc w:val="left"/>
      <w:pPr>
        <w:ind w:left="424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E4F6995"/>
    <w:multiLevelType w:val="hybridMultilevel"/>
    <w:tmpl w:val="6E26302E"/>
    <w:lvl w:ilvl="0" w:tplc="AD04F6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24A966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2" w:tplc="1A188308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714AA704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4" w:tplc="E0083D5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5" w:tplc="02827CE2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6" w:tplc="72B871DC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7" w:tplc="76D8B200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8" w:tplc="2272CCFA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170723A"/>
    <w:multiLevelType w:val="hybridMultilevel"/>
    <w:tmpl w:val="EBB2A48E"/>
    <w:lvl w:ilvl="0" w:tplc="8E9EA6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D028D8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2" w:tplc="7090D900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6F8CEBBE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4" w:tplc="A064C1B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5" w:tplc="2AFE9C08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6" w:tplc="842AD5DE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7" w:tplc="43BCE3DA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8" w:tplc="E1482E3C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1766BAA"/>
    <w:multiLevelType w:val="hybridMultilevel"/>
    <w:tmpl w:val="6EB2059A"/>
    <w:lvl w:ilvl="0" w:tplc="3962F63C">
      <w:numFmt w:val="bullet"/>
      <w:lvlText w:val="-"/>
      <w:lvlJc w:val="left"/>
      <w:pPr>
        <w:ind w:left="15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D0C998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  <w:lvl w:ilvl="2" w:tplc="7A323D3C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8952B8C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4" w:tplc="9D00A4EC">
      <w:numFmt w:val="bullet"/>
      <w:lvlText w:val="•"/>
      <w:lvlJc w:val="left"/>
      <w:pPr>
        <w:ind w:left="2988" w:hanging="164"/>
      </w:pPr>
      <w:rPr>
        <w:rFonts w:hint="default"/>
        <w:lang w:val="ru-RU" w:eastAsia="en-US" w:bidi="ar-SA"/>
      </w:rPr>
    </w:lvl>
    <w:lvl w:ilvl="5" w:tplc="9A981FFC">
      <w:numFmt w:val="bullet"/>
      <w:lvlText w:val="•"/>
      <w:lvlJc w:val="left"/>
      <w:pPr>
        <w:ind w:left="3340" w:hanging="164"/>
      </w:pPr>
      <w:rPr>
        <w:rFonts w:hint="default"/>
        <w:lang w:val="ru-RU" w:eastAsia="en-US" w:bidi="ar-SA"/>
      </w:rPr>
    </w:lvl>
    <w:lvl w:ilvl="6" w:tplc="62D86A50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EEE8ED3E">
      <w:numFmt w:val="bullet"/>
      <w:lvlText w:val="•"/>
      <w:lvlJc w:val="left"/>
      <w:pPr>
        <w:ind w:left="4044" w:hanging="164"/>
      </w:pPr>
      <w:rPr>
        <w:rFonts w:hint="default"/>
        <w:lang w:val="ru-RU" w:eastAsia="en-US" w:bidi="ar-SA"/>
      </w:rPr>
    </w:lvl>
    <w:lvl w:ilvl="8" w:tplc="1430E4FC">
      <w:numFmt w:val="bullet"/>
      <w:lvlText w:val="•"/>
      <w:lvlJc w:val="left"/>
      <w:pPr>
        <w:ind w:left="439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72E7654E"/>
    <w:multiLevelType w:val="hybridMultilevel"/>
    <w:tmpl w:val="4F9A1E3E"/>
    <w:lvl w:ilvl="0" w:tplc="98CE8E84">
      <w:numFmt w:val="bullet"/>
      <w:lvlText w:val="•"/>
      <w:lvlJc w:val="left"/>
      <w:pPr>
        <w:ind w:left="115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4A1E7C">
      <w:start w:val="1"/>
      <w:numFmt w:val="decimal"/>
      <w:lvlText w:val="%2."/>
      <w:lvlJc w:val="left"/>
      <w:pPr>
        <w:ind w:left="115" w:hanging="57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45CA02A">
      <w:numFmt w:val="bullet"/>
      <w:lvlText w:val="•"/>
      <w:lvlJc w:val="left"/>
      <w:pPr>
        <w:ind w:left="2241" w:hanging="579"/>
      </w:pPr>
      <w:rPr>
        <w:rFonts w:hint="default"/>
        <w:lang w:val="ru-RU" w:eastAsia="en-US" w:bidi="ar-SA"/>
      </w:rPr>
    </w:lvl>
    <w:lvl w:ilvl="3" w:tplc="16ECCBD4">
      <w:numFmt w:val="bullet"/>
      <w:lvlText w:val="•"/>
      <w:lvlJc w:val="left"/>
      <w:pPr>
        <w:ind w:left="3301" w:hanging="579"/>
      </w:pPr>
      <w:rPr>
        <w:rFonts w:hint="default"/>
        <w:lang w:val="ru-RU" w:eastAsia="en-US" w:bidi="ar-SA"/>
      </w:rPr>
    </w:lvl>
    <w:lvl w:ilvl="4" w:tplc="FCE6B05A">
      <w:numFmt w:val="bullet"/>
      <w:lvlText w:val="•"/>
      <w:lvlJc w:val="left"/>
      <w:pPr>
        <w:ind w:left="4362" w:hanging="579"/>
      </w:pPr>
      <w:rPr>
        <w:rFonts w:hint="default"/>
        <w:lang w:val="ru-RU" w:eastAsia="en-US" w:bidi="ar-SA"/>
      </w:rPr>
    </w:lvl>
    <w:lvl w:ilvl="5" w:tplc="03704710">
      <w:numFmt w:val="bullet"/>
      <w:lvlText w:val="•"/>
      <w:lvlJc w:val="left"/>
      <w:pPr>
        <w:ind w:left="5423" w:hanging="579"/>
      </w:pPr>
      <w:rPr>
        <w:rFonts w:hint="default"/>
        <w:lang w:val="ru-RU" w:eastAsia="en-US" w:bidi="ar-SA"/>
      </w:rPr>
    </w:lvl>
    <w:lvl w:ilvl="6" w:tplc="9C061072">
      <w:numFmt w:val="bullet"/>
      <w:lvlText w:val="•"/>
      <w:lvlJc w:val="left"/>
      <w:pPr>
        <w:ind w:left="6483" w:hanging="579"/>
      </w:pPr>
      <w:rPr>
        <w:rFonts w:hint="default"/>
        <w:lang w:val="ru-RU" w:eastAsia="en-US" w:bidi="ar-SA"/>
      </w:rPr>
    </w:lvl>
    <w:lvl w:ilvl="7" w:tplc="2FB486C2">
      <w:numFmt w:val="bullet"/>
      <w:lvlText w:val="•"/>
      <w:lvlJc w:val="left"/>
      <w:pPr>
        <w:ind w:left="7544" w:hanging="579"/>
      </w:pPr>
      <w:rPr>
        <w:rFonts w:hint="default"/>
        <w:lang w:val="ru-RU" w:eastAsia="en-US" w:bidi="ar-SA"/>
      </w:rPr>
    </w:lvl>
    <w:lvl w:ilvl="8" w:tplc="682254B0">
      <w:numFmt w:val="bullet"/>
      <w:lvlText w:val="•"/>
      <w:lvlJc w:val="left"/>
      <w:pPr>
        <w:ind w:left="8605" w:hanging="57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22"/>
    <w:rsid w:val="00026ED8"/>
    <w:rsid w:val="00042368"/>
    <w:rsid w:val="001A77D7"/>
    <w:rsid w:val="001C3C22"/>
    <w:rsid w:val="00223F31"/>
    <w:rsid w:val="00230917"/>
    <w:rsid w:val="00233A22"/>
    <w:rsid w:val="00347C49"/>
    <w:rsid w:val="003E49C7"/>
    <w:rsid w:val="00460E5F"/>
    <w:rsid w:val="00504DFE"/>
    <w:rsid w:val="00533424"/>
    <w:rsid w:val="00542794"/>
    <w:rsid w:val="008C5071"/>
    <w:rsid w:val="009010E2"/>
    <w:rsid w:val="00926A42"/>
    <w:rsid w:val="0096475B"/>
    <w:rsid w:val="00A66C62"/>
    <w:rsid w:val="00B87E07"/>
    <w:rsid w:val="00BC0DB4"/>
    <w:rsid w:val="00C57F70"/>
    <w:rsid w:val="00D12001"/>
    <w:rsid w:val="00F37A9B"/>
    <w:rsid w:val="00F646DE"/>
    <w:rsid w:val="00F9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CB95"/>
  <w15:docId w15:val="{21D319BB-F9F4-4CC7-80B6-74451481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233A22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233A22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233A22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233A22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233A22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3">
    <w:name w:val="Body Text"/>
    <w:basedOn w:val="a"/>
    <w:link w:val="a4"/>
    <w:uiPriority w:val="1"/>
    <w:qFormat/>
    <w:rsid w:val="00F37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7A9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37A9B"/>
    <w:pPr>
      <w:widowControl w:val="0"/>
      <w:autoSpaceDE w:val="0"/>
      <w:autoSpaceDN w:val="0"/>
      <w:spacing w:after="0" w:line="240" w:lineRule="auto"/>
      <w:ind w:left="115" w:right="68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C5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Пользователь</cp:lastModifiedBy>
  <cp:revision>17</cp:revision>
  <dcterms:created xsi:type="dcterms:W3CDTF">2021-11-29T20:22:00Z</dcterms:created>
  <dcterms:modified xsi:type="dcterms:W3CDTF">2025-11-10T06:27:00Z</dcterms:modified>
</cp:coreProperties>
</file>