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</w:tblGrid>
      <w:tr w:rsidR="005D50AE" w:rsidRPr="001664AF" w:rsidTr="001664AF">
        <w:trPr>
          <w:jc w:val="right"/>
        </w:trPr>
        <w:tc>
          <w:tcPr>
            <w:tcW w:w="5341" w:type="dxa"/>
            <w:hideMark/>
          </w:tcPr>
          <w:p w:rsidR="001664AF" w:rsidRDefault="001664AF" w:rsidP="001664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«Бекітемін»</w:t>
            </w:r>
          </w:p>
          <w:p w:rsidR="005D50AE" w:rsidRDefault="005D50AE" w:rsidP="001664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1664AF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  <w:r w:rsidRPr="0016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64AF" w:rsidRDefault="001664AF" w:rsidP="001664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1664AF" w:rsidRDefault="001664AF" w:rsidP="001664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1664AF" w:rsidRPr="001664AF" w:rsidRDefault="001664AF" w:rsidP="001664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Е.Журавлева</w:t>
            </w:r>
          </w:p>
        </w:tc>
      </w:tr>
      <w:tr w:rsidR="005D50AE" w:rsidRPr="001664AF" w:rsidTr="001664AF">
        <w:trPr>
          <w:jc w:val="right"/>
        </w:trPr>
        <w:tc>
          <w:tcPr>
            <w:tcW w:w="5341" w:type="dxa"/>
            <w:hideMark/>
          </w:tcPr>
          <w:p w:rsidR="001664AF" w:rsidRPr="001664AF" w:rsidRDefault="001664AF" w:rsidP="00166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4AF" w:rsidRDefault="001664AF" w:rsidP="00166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AE" w:rsidRPr="001664AF" w:rsidRDefault="005D50AE" w:rsidP="00166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4AF">
        <w:rPr>
          <w:rFonts w:ascii="Times New Roman" w:hAnsi="Times New Roman" w:cs="Times New Roman"/>
          <w:b/>
          <w:sz w:val="24"/>
          <w:szCs w:val="24"/>
        </w:rPr>
        <w:t>План заседаний родительского комитета</w:t>
      </w:r>
    </w:p>
    <w:p w:rsidR="001664AF" w:rsidRDefault="001664AF" w:rsidP="00166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«Майская общеобразовательная школа</w:t>
      </w:r>
    </w:p>
    <w:p w:rsidR="001664AF" w:rsidRDefault="001664AF" w:rsidP="00166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отдела образования района Беимбета Майлина</w:t>
      </w:r>
      <w:r w:rsidR="005D50AE" w:rsidRPr="001664AF">
        <w:rPr>
          <w:rFonts w:ascii="Times New Roman" w:hAnsi="Times New Roman" w:cs="Times New Roman"/>
          <w:b/>
          <w:sz w:val="24"/>
          <w:szCs w:val="24"/>
        </w:rPr>
        <w:t>»</w:t>
      </w:r>
    </w:p>
    <w:p w:rsidR="001664AF" w:rsidRDefault="001664AF" w:rsidP="00166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образования акимата Костанайской области</w:t>
      </w:r>
    </w:p>
    <w:p w:rsidR="005D50AE" w:rsidRDefault="005D50AE" w:rsidP="00166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4AF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17B2F" w:rsidRPr="001664AF">
        <w:rPr>
          <w:rFonts w:ascii="Times New Roman" w:hAnsi="Times New Roman" w:cs="Times New Roman"/>
          <w:b/>
          <w:sz w:val="24"/>
          <w:szCs w:val="24"/>
        </w:rPr>
        <w:t>4</w:t>
      </w:r>
      <w:r w:rsidRPr="001664AF">
        <w:rPr>
          <w:rFonts w:ascii="Times New Roman" w:hAnsi="Times New Roman" w:cs="Times New Roman"/>
          <w:b/>
          <w:sz w:val="24"/>
          <w:szCs w:val="24"/>
        </w:rPr>
        <w:t>-202</w:t>
      </w:r>
      <w:r w:rsidR="00E17B2F" w:rsidRPr="001664AF">
        <w:rPr>
          <w:rFonts w:ascii="Times New Roman" w:hAnsi="Times New Roman" w:cs="Times New Roman"/>
          <w:b/>
          <w:sz w:val="24"/>
          <w:szCs w:val="24"/>
        </w:rPr>
        <w:t>5</w:t>
      </w:r>
      <w:r w:rsidRPr="001664A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664AF" w:rsidRPr="001664AF" w:rsidRDefault="001664AF" w:rsidP="001664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567"/>
        <w:gridCol w:w="6805"/>
        <w:gridCol w:w="3119"/>
      </w:tblGrid>
      <w:tr w:rsidR="005D50AE" w:rsidRPr="001664AF" w:rsidTr="004E6E05">
        <w:tc>
          <w:tcPr>
            <w:tcW w:w="567" w:type="dxa"/>
          </w:tcPr>
          <w:p w:rsidR="005D50AE" w:rsidRPr="001664AF" w:rsidRDefault="005D50AE" w:rsidP="0016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5D50AE" w:rsidRPr="001664AF" w:rsidRDefault="005D50AE" w:rsidP="0016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19" w:type="dxa"/>
          </w:tcPr>
          <w:p w:rsidR="005D50AE" w:rsidRPr="001664AF" w:rsidRDefault="005D50AE" w:rsidP="0016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D50AE" w:rsidRPr="001664AF" w:rsidTr="004E6E05">
        <w:tc>
          <w:tcPr>
            <w:tcW w:w="567" w:type="dxa"/>
          </w:tcPr>
          <w:p w:rsidR="005D50AE" w:rsidRPr="001664AF" w:rsidRDefault="005D50AE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5D50AE" w:rsidRPr="001664AF" w:rsidRDefault="005D50AE" w:rsidP="001664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5D50AE" w:rsidRPr="001664AF" w:rsidRDefault="005D50AE" w:rsidP="001664AF">
            <w:pPr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обязанностей: выборы председателя общешкольного родительского комитета.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</w:t>
            </w:r>
            <w:r w:rsid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е и утверждение плана работы общешкольного родительского комитета</w:t>
            </w: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воспитательной работы школы за 202</w:t>
            </w:r>
            <w:r w:rsid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школы.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рабочих групп родительского комитета школы, списка учащихся на льготное питание.</w:t>
            </w:r>
          </w:p>
        </w:tc>
        <w:tc>
          <w:tcPr>
            <w:tcW w:w="3119" w:type="dxa"/>
          </w:tcPr>
          <w:p w:rsidR="005D50AE" w:rsidRPr="001664AF" w:rsidRDefault="001664AF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ВР: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</w:tr>
      <w:tr w:rsidR="005D50AE" w:rsidRPr="001664AF" w:rsidTr="004E6E05">
        <w:tc>
          <w:tcPr>
            <w:tcW w:w="567" w:type="dxa"/>
          </w:tcPr>
          <w:p w:rsidR="005D50AE" w:rsidRPr="001664AF" w:rsidRDefault="005D50AE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5D50AE" w:rsidRPr="001664AF" w:rsidRDefault="005D50AE" w:rsidP="001664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роли совместной работы школы и родительской общественности в социализации и самореализации </w:t>
            </w:r>
            <w:proofErr w:type="gramStart"/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организации горячего питания и внешнего вида учащихся.</w:t>
            </w:r>
          </w:p>
          <w:p w:rsidR="005D50AE" w:rsidRPr="001664AF" w:rsidRDefault="005D50AE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50AE" w:rsidRPr="001664AF" w:rsidRDefault="001664AF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ВР: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  <w:r w:rsidR="005D50AE" w:rsidRPr="00166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r w:rsidR="005D50AE" w:rsidRPr="001664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50AE" w:rsidRPr="001664AF" w:rsidTr="004E6E05">
        <w:tc>
          <w:tcPr>
            <w:tcW w:w="567" w:type="dxa"/>
          </w:tcPr>
          <w:p w:rsidR="005D50AE" w:rsidRPr="001664AF" w:rsidRDefault="001664AF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5D50AE" w:rsidRPr="001664AF" w:rsidRDefault="005D50AE" w:rsidP="0016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5D50AE" w:rsidRPr="001664AF" w:rsidRDefault="005D50AE" w:rsidP="0016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5D50AE" w:rsidRPr="001664AF" w:rsidRDefault="005D50AE" w:rsidP="001664AF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работы столовой. Отчёт рейдовой комиссии по питанию учащихся.</w:t>
            </w:r>
          </w:p>
          <w:p w:rsidR="005D50AE" w:rsidRPr="001664AF" w:rsidRDefault="005D50AE" w:rsidP="0016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tabs>
                <w:tab w:val="left" w:pos="1200"/>
              </w:tabs>
              <w:spacing w:after="0" w:line="240" w:lineRule="auto"/>
              <w:ind w:righ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2.Информация о работе кружков в школе. Занятость учащихся во внеурочное время.</w:t>
            </w:r>
          </w:p>
          <w:p w:rsidR="005D50AE" w:rsidRPr="001664AF" w:rsidRDefault="005D50AE" w:rsidP="0016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классных коллективов к Новогодним праздникам.</w:t>
            </w:r>
          </w:p>
          <w:p w:rsidR="005D50AE" w:rsidRPr="001664AF" w:rsidRDefault="005D50AE" w:rsidP="001664A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D50AE" w:rsidRPr="001664AF" w:rsidRDefault="001664AF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ВР: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  <w:r w:rsidRPr="00166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r w:rsidRPr="001664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50AE" w:rsidRPr="001664AF" w:rsidTr="004E6E05">
        <w:tc>
          <w:tcPr>
            <w:tcW w:w="567" w:type="dxa"/>
          </w:tcPr>
          <w:p w:rsidR="005D50AE" w:rsidRPr="001664AF" w:rsidRDefault="001664AF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5D50AE" w:rsidRPr="001664AF" w:rsidRDefault="005D50AE" w:rsidP="0016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5D50AE" w:rsidRPr="001664AF" w:rsidRDefault="005D50AE" w:rsidP="001664A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работы столовой. Отчёт рейдовой комиссии по питанию учащихся.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2.Разное.</w:t>
            </w:r>
          </w:p>
        </w:tc>
        <w:tc>
          <w:tcPr>
            <w:tcW w:w="3119" w:type="dxa"/>
          </w:tcPr>
          <w:p w:rsidR="005D50AE" w:rsidRPr="001664AF" w:rsidRDefault="001664AF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ВР: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</w:tr>
      <w:tr w:rsidR="005D50AE" w:rsidRPr="001664AF" w:rsidTr="004E6E05">
        <w:tc>
          <w:tcPr>
            <w:tcW w:w="567" w:type="dxa"/>
          </w:tcPr>
          <w:p w:rsidR="005D50AE" w:rsidRPr="001664AF" w:rsidRDefault="001664AF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5" w:type="dxa"/>
          </w:tcPr>
          <w:p w:rsidR="005D50AE" w:rsidRPr="001664AF" w:rsidRDefault="005D50AE" w:rsidP="001664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МАРТ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numPr>
                <w:ilvl w:val="0"/>
                <w:numId w:val="5"/>
              </w:numPr>
              <w:tabs>
                <w:tab w:val="left" w:pos="281"/>
              </w:tabs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О государственной итоговой аттестации учащихся. Подготовка к экзаменам «Как помочь ребёнку?».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numPr>
                <w:ilvl w:val="0"/>
                <w:numId w:val="5"/>
              </w:numPr>
              <w:tabs>
                <w:tab w:val="left" w:pos="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детей, подготовка пакета документов.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numPr>
                <w:ilvl w:val="0"/>
                <w:numId w:val="5"/>
              </w:numPr>
              <w:tabs>
                <w:tab w:val="left" w:pos="281"/>
              </w:tabs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родительского комитета в мониторинге «Уровень удовлетворённости родителей работой школы».</w:t>
            </w:r>
          </w:p>
          <w:p w:rsidR="005D50AE" w:rsidRPr="001664AF" w:rsidRDefault="005D50AE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50AE" w:rsidRDefault="001664AF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ВР: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  <w:r w:rsidRPr="001664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64AF" w:rsidRDefault="001664AF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УВР: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1664AF" w:rsidRPr="001664AF" w:rsidRDefault="001664AF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D50AE" w:rsidRPr="001664AF" w:rsidTr="004E6E05">
        <w:tc>
          <w:tcPr>
            <w:tcW w:w="567" w:type="dxa"/>
          </w:tcPr>
          <w:p w:rsidR="005D50AE" w:rsidRPr="001664AF" w:rsidRDefault="001664AF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tabs>
                <w:tab w:val="left" w:pos="720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1.Выполнение решения общешкольного родительского собрания - составление списка детей из семей, находящихся в трудной жизненной ситуации.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tabs>
                <w:tab w:val="left" w:pos="720"/>
              </w:tabs>
              <w:spacing w:after="0" w:line="240" w:lineRule="auto"/>
              <w:ind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2.Рассмотрение школьного меню и возможность замены взаимозаменяемых продуктов.</w:t>
            </w:r>
          </w:p>
          <w:p w:rsidR="005D50AE" w:rsidRPr="001664AF" w:rsidRDefault="005D50AE" w:rsidP="001664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D50AE" w:rsidRPr="001664AF" w:rsidRDefault="001664AF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по ВР: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  <w:r w:rsidRPr="001664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5D50AE" w:rsidRPr="001664AF" w:rsidTr="004E6E05">
        <w:tc>
          <w:tcPr>
            <w:tcW w:w="567" w:type="dxa"/>
          </w:tcPr>
          <w:p w:rsidR="005D50AE" w:rsidRPr="001664AF" w:rsidRDefault="001664AF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:rsidR="005D50AE" w:rsidRPr="001664AF" w:rsidRDefault="005D50AE" w:rsidP="001664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6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МАЙ</w:t>
            </w:r>
          </w:p>
          <w:p w:rsidR="005D50AE" w:rsidRPr="001664AF" w:rsidRDefault="005D50AE" w:rsidP="001664A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tabs>
                <w:tab w:val="left" w:pos="401"/>
              </w:tabs>
              <w:spacing w:after="0" w:line="240" w:lineRule="auto"/>
              <w:ind w:righ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праздников: «Последнего звонка» и «Выпускных вечеров» в 9,11 классах.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2.Подготовка школы к новому</w:t>
            </w:r>
            <w:r w:rsidR="00193971"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году.</w:t>
            </w: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3971"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лана работы на </w:t>
            </w: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17B2F"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</w:t>
            </w:r>
            <w:r w:rsidR="00193971"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193971"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D50AE" w:rsidRPr="001664AF" w:rsidRDefault="005D50AE" w:rsidP="0016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0AE" w:rsidRPr="001664AF" w:rsidRDefault="005D50AE" w:rsidP="001664AF">
            <w:pPr>
              <w:tabs>
                <w:tab w:val="left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3.Анализ работы за 202</w:t>
            </w:r>
            <w:r w:rsidR="00E17B2F"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17B2F"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664AF">
              <w:rPr>
                <w:rFonts w:ascii="Times New Roman" w:eastAsia="Times New Roman" w:hAnsi="Times New Roman" w:cs="Times New Roman"/>
                <w:sz w:val="24"/>
                <w:szCs w:val="24"/>
              </w:rPr>
              <w:t>уч.г. и план работы на новый учебный год.</w:t>
            </w:r>
          </w:p>
          <w:p w:rsidR="005D50AE" w:rsidRPr="001664AF" w:rsidRDefault="005D50AE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50AE" w:rsidRPr="001664AF" w:rsidRDefault="005D50AE" w:rsidP="001664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4A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5D50AE" w:rsidRPr="001664AF" w:rsidRDefault="005D50AE" w:rsidP="001664A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81861" w:rsidRPr="001664AF" w:rsidRDefault="00A81861" w:rsidP="001664A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81861" w:rsidRPr="001664AF" w:rsidSect="00D2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3859"/>
    <w:rsid w:val="000B0B8F"/>
    <w:rsid w:val="001664AF"/>
    <w:rsid w:val="00193971"/>
    <w:rsid w:val="00313859"/>
    <w:rsid w:val="005D50AE"/>
    <w:rsid w:val="009E1CEE"/>
    <w:rsid w:val="00A81861"/>
    <w:rsid w:val="00B95A3F"/>
    <w:rsid w:val="00DF71EC"/>
    <w:rsid w:val="00E17B2F"/>
    <w:rsid w:val="00E4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0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50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школа Майская</cp:lastModifiedBy>
  <cp:revision>10</cp:revision>
  <dcterms:created xsi:type="dcterms:W3CDTF">2024-02-20T15:45:00Z</dcterms:created>
  <dcterms:modified xsi:type="dcterms:W3CDTF">2024-11-07T05:03:00Z</dcterms:modified>
</cp:coreProperties>
</file>